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242" w:rsidRPr="00FC046C" w:rsidRDefault="00735242" w:rsidP="00750F54">
      <w:pPr>
        <w:ind w:right="851"/>
        <w:rPr>
          <w:rFonts w:ascii="Times New Roman" w:hAnsi="Times New Roman"/>
          <w:b/>
          <w:sz w:val="20"/>
          <w:szCs w:val="20"/>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32"/>
        <w:gridCol w:w="4214"/>
        <w:gridCol w:w="3300"/>
      </w:tblGrid>
      <w:tr w:rsidR="00735242" w:rsidRPr="00FC046C" w:rsidTr="00FF146A">
        <w:trPr>
          <w:trHeight w:val="2401"/>
        </w:trPr>
        <w:tc>
          <w:tcPr>
            <w:tcW w:w="3332" w:type="dxa"/>
          </w:tcPr>
          <w:p w:rsidR="00735242" w:rsidRPr="00FC046C" w:rsidRDefault="00735242" w:rsidP="00735242">
            <w:pPr>
              <w:tabs>
                <w:tab w:val="center" w:pos="4677"/>
                <w:tab w:val="right" w:pos="9355"/>
              </w:tabs>
              <w:rPr>
                <w:rFonts w:ascii="Times New Roman" w:eastAsia="Times New Roman" w:hAnsi="Times New Roman"/>
                <w:sz w:val="20"/>
                <w:szCs w:val="20"/>
              </w:rPr>
            </w:pPr>
            <w:r w:rsidRPr="00FC046C">
              <w:rPr>
                <w:rFonts w:ascii="Times New Roman" w:eastAsia="Times New Roman" w:hAnsi="Times New Roman"/>
                <w:sz w:val="20"/>
                <w:szCs w:val="20"/>
              </w:rPr>
              <w:t>Рассмотрено</w:t>
            </w:r>
          </w:p>
          <w:p w:rsidR="00735242" w:rsidRPr="00FC046C" w:rsidRDefault="00735242" w:rsidP="00735242">
            <w:pPr>
              <w:tabs>
                <w:tab w:val="center" w:pos="4677"/>
                <w:tab w:val="right" w:pos="9355"/>
              </w:tabs>
              <w:rPr>
                <w:rFonts w:ascii="Times New Roman" w:eastAsia="Times New Roman" w:hAnsi="Times New Roman"/>
                <w:sz w:val="20"/>
                <w:szCs w:val="20"/>
              </w:rPr>
            </w:pPr>
            <w:r w:rsidRPr="00FC046C">
              <w:rPr>
                <w:rFonts w:ascii="Times New Roman" w:eastAsia="Times New Roman" w:hAnsi="Times New Roman"/>
                <w:sz w:val="20"/>
                <w:szCs w:val="20"/>
              </w:rPr>
              <w:t>Руководитель МО</w:t>
            </w:r>
          </w:p>
          <w:p w:rsidR="00735242" w:rsidRPr="00FC046C" w:rsidRDefault="00735242" w:rsidP="00735242">
            <w:pPr>
              <w:tabs>
                <w:tab w:val="center" w:pos="4677"/>
                <w:tab w:val="right" w:pos="9355"/>
              </w:tabs>
              <w:rPr>
                <w:rFonts w:ascii="Times New Roman" w:eastAsia="Times New Roman" w:hAnsi="Times New Roman"/>
                <w:sz w:val="20"/>
                <w:szCs w:val="20"/>
              </w:rPr>
            </w:pPr>
            <w:r w:rsidRPr="00FC046C">
              <w:rPr>
                <w:rFonts w:ascii="Times New Roman" w:eastAsia="Times New Roman" w:hAnsi="Times New Roman"/>
                <w:sz w:val="20"/>
                <w:szCs w:val="20"/>
              </w:rPr>
              <w:t xml:space="preserve">_________/_______________ </w:t>
            </w:r>
          </w:p>
          <w:p w:rsidR="00735242" w:rsidRPr="00FC046C" w:rsidRDefault="00735242" w:rsidP="00735242">
            <w:pPr>
              <w:tabs>
                <w:tab w:val="center" w:pos="4677"/>
                <w:tab w:val="right" w:pos="9355"/>
              </w:tabs>
              <w:rPr>
                <w:rFonts w:ascii="Times New Roman" w:eastAsia="Times New Roman" w:hAnsi="Times New Roman"/>
                <w:sz w:val="20"/>
                <w:szCs w:val="20"/>
              </w:rPr>
            </w:pPr>
            <w:r w:rsidRPr="00FC046C">
              <w:rPr>
                <w:rFonts w:ascii="Times New Roman" w:eastAsia="Times New Roman" w:hAnsi="Times New Roman"/>
                <w:sz w:val="20"/>
                <w:szCs w:val="20"/>
              </w:rPr>
              <w:t>Протокол № ________</w:t>
            </w:r>
          </w:p>
          <w:p w:rsidR="00735242" w:rsidRPr="00FC046C" w:rsidRDefault="00735242" w:rsidP="00FF146A">
            <w:pPr>
              <w:tabs>
                <w:tab w:val="center" w:pos="4677"/>
                <w:tab w:val="right" w:pos="9355"/>
              </w:tabs>
              <w:rPr>
                <w:rFonts w:ascii="Times New Roman" w:eastAsia="Times New Roman" w:hAnsi="Times New Roman"/>
                <w:sz w:val="20"/>
                <w:szCs w:val="20"/>
              </w:rPr>
            </w:pPr>
            <w:r w:rsidRPr="00FC046C">
              <w:rPr>
                <w:rFonts w:ascii="Times New Roman" w:eastAsia="Times New Roman" w:hAnsi="Times New Roman"/>
                <w:sz w:val="20"/>
                <w:szCs w:val="20"/>
              </w:rPr>
              <w:t>от ___ ____________ 2016 г.</w:t>
            </w:r>
          </w:p>
        </w:tc>
        <w:tc>
          <w:tcPr>
            <w:tcW w:w="4214" w:type="dxa"/>
          </w:tcPr>
          <w:p w:rsidR="00735242" w:rsidRPr="00FC046C" w:rsidRDefault="00735242" w:rsidP="00735242">
            <w:pPr>
              <w:tabs>
                <w:tab w:val="center" w:pos="4677"/>
                <w:tab w:val="right" w:pos="9355"/>
              </w:tabs>
              <w:rPr>
                <w:rFonts w:ascii="Times New Roman" w:eastAsia="Times New Roman" w:hAnsi="Times New Roman"/>
                <w:sz w:val="20"/>
                <w:szCs w:val="20"/>
              </w:rPr>
            </w:pPr>
            <w:r w:rsidRPr="00FC046C">
              <w:rPr>
                <w:rFonts w:ascii="Times New Roman" w:eastAsia="Times New Roman" w:hAnsi="Times New Roman"/>
                <w:sz w:val="20"/>
                <w:szCs w:val="20"/>
              </w:rPr>
              <w:t>Согласовано</w:t>
            </w:r>
          </w:p>
          <w:p w:rsidR="00735242" w:rsidRPr="00FC046C" w:rsidRDefault="00735242" w:rsidP="00735242">
            <w:pPr>
              <w:tabs>
                <w:tab w:val="center" w:pos="4677"/>
                <w:tab w:val="right" w:pos="9355"/>
              </w:tabs>
              <w:rPr>
                <w:rFonts w:ascii="Times New Roman" w:eastAsia="Times New Roman" w:hAnsi="Times New Roman"/>
                <w:sz w:val="20"/>
                <w:szCs w:val="20"/>
              </w:rPr>
            </w:pPr>
            <w:r w:rsidRPr="00FC046C">
              <w:rPr>
                <w:rFonts w:ascii="Times New Roman" w:eastAsia="Times New Roman" w:hAnsi="Times New Roman"/>
                <w:sz w:val="20"/>
                <w:szCs w:val="20"/>
              </w:rPr>
              <w:t>Заместитель директора по УР ГБОУ «ЧКШИ»</w:t>
            </w:r>
          </w:p>
          <w:p w:rsidR="00735242" w:rsidRPr="00FC046C" w:rsidRDefault="00735242" w:rsidP="00735242">
            <w:pPr>
              <w:tabs>
                <w:tab w:val="center" w:pos="4677"/>
                <w:tab w:val="right" w:pos="9355"/>
              </w:tabs>
              <w:rPr>
                <w:rFonts w:ascii="Times New Roman" w:eastAsia="Times New Roman" w:hAnsi="Times New Roman"/>
                <w:sz w:val="20"/>
                <w:szCs w:val="20"/>
                <w:lang w:val="en-US"/>
              </w:rPr>
            </w:pPr>
            <w:r w:rsidRPr="00FC046C">
              <w:rPr>
                <w:rFonts w:ascii="Times New Roman" w:eastAsia="Times New Roman" w:hAnsi="Times New Roman"/>
                <w:sz w:val="20"/>
                <w:szCs w:val="20"/>
                <w:lang w:val="en-US"/>
              </w:rPr>
              <w:t>________/________________</w:t>
            </w:r>
          </w:p>
          <w:p w:rsidR="00735242" w:rsidRPr="00FC046C" w:rsidRDefault="00735242" w:rsidP="00735242">
            <w:pPr>
              <w:tabs>
                <w:tab w:val="center" w:pos="4677"/>
                <w:tab w:val="right" w:pos="9355"/>
              </w:tabs>
              <w:rPr>
                <w:rFonts w:ascii="Times New Roman" w:eastAsia="Times New Roman" w:hAnsi="Times New Roman"/>
                <w:sz w:val="20"/>
                <w:szCs w:val="20"/>
                <w:lang w:val="en-US"/>
              </w:rPr>
            </w:pPr>
            <w:r w:rsidRPr="00FC046C">
              <w:rPr>
                <w:rFonts w:ascii="Times New Roman" w:eastAsia="Times New Roman" w:hAnsi="Times New Roman"/>
                <w:sz w:val="20"/>
                <w:szCs w:val="20"/>
                <w:lang w:val="en-US"/>
              </w:rPr>
              <w:t>от ____ ____________ 2016г.</w:t>
            </w:r>
          </w:p>
        </w:tc>
        <w:tc>
          <w:tcPr>
            <w:tcW w:w="3300" w:type="dxa"/>
          </w:tcPr>
          <w:p w:rsidR="00735242" w:rsidRPr="00FC046C" w:rsidRDefault="00735242" w:rsidP="00735242">
            <w:pPr>
              <w:tabs>
                <w:tab w:val="center" w:pos="4677"/>
                <w:tab w:val="right" w:pos="9355"/>
              </w:tabs>
              <w:rPr>
                <w:rFonts w:ascii="Times New Roman" w:eastAsia="Times New Roman" w:hAnsi="Times New Roman"/>
                <w:sz w:val="20"/>
                <w:szCs w:val="20"/>
              </w:rPr>
            </w:pPr>
            <w:r w:rsidRPr="00FC046C">
              <w:rPr>
                <w:rFonts w:ascii="Times New Roman" w:eastAsia="Times New Roman" w:hAnsi="Times New Roman"/>
                <w:sz w:val="20"/>
                <w:szCs w:val="20"/>
              </w:rPr>
              <w:t>Утверждаю</w:t>
            </w:r>
          </w:p>
          <w:p w:rsidR="00735242" w:rsidRPr="00FC046C" w:rsidRDefault="00735242" w:rsidP="00735242">
            <w:pPr>
              <w:tabs>
                <w:tab w:val="center" w:pos="4677"/>
                <w:tab w:val="right" w:pos="9355"/>
              </w:tabs>
              <w:rPr>
                <w:rFonts w:ascii="Times New Roman" w:eastAsia="Times New Roman" w:hAnsi="Times New Roman"/>
                <w:sz w:val="20"/>
                <w:szCs w:val="20"/>
              </w:rPr>
            </w:pPr>
            <w:r w:rsidRPr="00FC046C">
              <w:rPr>
                <w:rFonts w:ascii="Times New Roman" w:eastAsia="Times New Roman" w:hAnsi="Times New Roman"/>
                <w:sz w:val="20"/>
                <w:szCs w:val="20"/>
              </w:rPr>
              <w:t>Директор ГБОУ «ЧКШИ»</w:t>
            </w:r>
          </w:p>
          <w:p w:rsidR="00735242" w:rsidRPr="00FC046C" w:rsidRDefault="00735242" w:rsidP="00735242">
            <w:pPr>
              <w:tabs>
                <w:tab w:val="center" w:pos="4677"/>
                <w:tab w:val="right" w:pos="9355"/>
              </w:tabs>
              <w:rPr>
                <w:rFonts w:ascii="Times New Roman" w:eastAsia="Times New Roman" w:hAnsi="Times New Roman"/>
                <w:sz w:val="20"/>
                <w:szCs w:val="20"/>
              </w:rPr>
            </w:pPr>
            <w:r w:rsidRPr="00FC046C">
              <w:rPr>
                <w:rFonts w:ascii="Times New Roman" w:eastAsia="Times New Roman" w:hAnsi="Times New Roman"/>
                <w:sz w:val="20"/>
                <w:szCs w:val="20"/>
              </w:rPr>
              <w:t>_______/_________________</w:t>
            </w:r>
          </w:p>
          <w:p w:rsidR="00735242" w:rsidRPr="00FC046C" w:rsidRDefault="00735242" w:rsidP="00735242">
            <w:pPr>
              <w:tabs>
                <w:tab w:val="center" w:pos="4677"/>
                <w:tab w:val="right" w:pos="9355"/>
              </w:tabs>
              <w:rPr>
                <w:rFonts w:ascii="Times New Roman" w:eastAsia="Times New Roman" w:hAnsi="Times New Roman"/>
                <w:sz w:val="20"/>
                <w:szCs w:val="20"/>
              </w:rPr>
            </w:pPr>
            <w:r w:rsidRPr="00FC046C">
              <w:rPr>
                <w:rFonts w:ascii="Times New Roman" w:eastAsia="Times New Roman" w:hAnsi="Times New Roman"/>
                <w:sz w:val="20"/>
                <w:szCs w:val="20"/>
              </w:rPr>
              <w:t>Приказ № ________</w:t>
            </w:r>
          </w:p>
          <w:p w:rsidR="00735242" w:rsidRPr="00FC046C" w:rsidRDefault="00735242" w:rsidP="00735242">
            <w:pPr>
              <w:tabs>
                <w:tab w:val="center" w:pos="4677"/>
                <w:tab w:val="right" w:pos="9355"/>
              </w:tabs>
              <w:rPr>
                <w:rFonts w:ascii="Times New Roman" w:eastAsia="Times New Roman" w:hAnsi="Times New Roman"/>
                <w:b/>
                <w:sz w:val="20"/>
                <w:szCs w:val="20"/>
                <w:lang w:val="en-US"/>
              </w:rPr>
            </w:pPr>
            <w:r w:rsidRPr="00FC046C">
              <w:rPr>
                <w:rFonts w:ascii="Times New Roman" w:eastAsia="Times New Roman" w:hAnsi="Times New Roman"/>
                <w:sz w:val="20"/>
                <w:szCs w:val="20"/>
                <w:lang w:val="en-US"/>
              </w:rPr>
              <w:t>от____ ____________ 2016 г.</w:t>
            </w:r>
          </w:p>
        </w:tc>
      </w:tr>
    </w:tbl>
    <w:p w:rsidR="00735242" w:rsidRPr="00FC046C" w:rsidRDefault="00735242" w:rsidP="00735242">
      <w:pPr>
        <w:jc w:val="center"/>
        <w:rPr>
          <w:rFonts w:ascii="Times New Roman" w:hAnsi="Times New Roman"/>
          <w:b/>
          <w:sz w:val="20"/>
          <w:szCs w:val="20"/>
        </w:rPr>
      </w:pPr>
    </w:p>
    <w:p w:rsidR="00735242" w:rsidRPr="00FC046C" w:rsidRDefault="00735242" w:rsidP="00735242">
      <w:pPr>
        <w:jc w:val="center"/>
        <w:rPr>
          <w:rFonts w:ascii="Times New Roman" w:hAnsi="Times New Roman"/>
          <w:b/>
          <w:sz w:val="20"/>
          <w:szCs w:val="20"/>
        </w:rPr>
      </w:pPr>
    </w:p>
    <w:p w:rsidR="00735242" w:rsidRPr="00FC046C" w:rsidRDefault="00735242" w:rsidP="00735242">
      <w:pPr>
        <w:rPr>
          <w:rFonts w:ascii="Times New Roman" w:hAnsi="Times New Roman"/>
          <w:b/>
          <w:sz w:val="20"/>
          <w:szCs w:val="20"/>
        </w:rPr>
      </w:pPr>
    </w:p>
    <w:p w:rsidR="00735242" w:rsidRPr="00FC046C" w:rsidRDefault="00735242" w:rsidP="00735242">
      <w:pPr>
        <w:jc w:val="center"/>
        <w:rPr>
          <w:rFonts w:ascii="Times New Roman" w:hAnsi="Times New Roman"/>
          <w:b/>
          <w:sz w:val="20"/>
          <w:szCs w:val="20"/>
        </w:rPr>
      </w:pPr>
    </w:p>
    <w:p w:rsidR="00C21F4E" w:rsidRPr="00FC046C" w:rsidRDefault="00C21F4E" w:rsidP="00735242">
      <w:pPr>
        <w:jc w:val="center"/>
        <w:rPr>
          <w:rFonts w:ascii="Times New Roman" w:hAnsi="Times New Roman"/>
          <w:b/>
          <w:sz w:val="20"/>
          <w:szCs w:val="20"/>
        </w:rPr>
      </w:pPr>
    </w:p>
    <w:p w:rsidR="00735242" w:rsidRPr="00FC046C" w:rsidRDefault="00735242" w:rsidP="00735242">
      <w:pPr>
        <w:jc w:val="center"/>
        <w:rPr>
          <w:rFonts w:ascii="Times New Roman" w:hAnsi="Times New Roman"/>
          <w:b/>
          <w:sz w:val="20"/>
          <w:szCs w:val="20"/>
        </w:rPr>
      </w:pPr>
      <w:r w:rsidRPr="00FC046C">
        <w:rPr>
          <w:rFonts w:ascii="Times New Roman" w:hAnsi="Times New Roman"/>
          <w:b/>
          <w:sz w:val="20"/>
          <w:szCs w:val="20"/>
        </w:rPr>
        <w:t>РАБОЧАЯ ПРОГРАММА</w:t>
      </w:r>
    </w:p>
    <w:p w:rsidR="00735242" w:rsidRPr="00FC046C" w:rsidRDefault="00735242" w:rsidP="00735242">
      <w:pPr>
        <w:spacing w:line="360" w:lineRule="auto"/>
        <w:jc w:val="center"/>
        <w:rPr>
          <w:rFonts w:ascii="Times New Roman" w:hAnsi="Times New Roman"/>
          <w:b/>
          <w:sz w:val="20"/>
          <w:szCs w:val="20"/>
        </w:rPr>
      </w:pPr>
    </w:p>
    <w:p w:rsidR="00735242" w:rsidRPr="00FC046C" w:rsidRDefault="00735242" w:rsidP="00735242">
      <w:pPr>
        <w:spacing w:line="360" w:lineRule="auto"/>
        <w:jc w:val="center"/>
        <w:rPr>
          <w:rFonts w:ascii="Times New Roman" w:hAnsi="Times New Roman"/>
          <w:b/>
          <w:sz w:val="20"/>
          <w:szCs w:val="20"/>
        </w:rPr>
      </w:pPr>
      <w:r w:rsidRPr="00FC046C">
        <w:rPr>
          <w:rFonts w:ascii="Times New Roman" w:hAnsi="Times New Roman"/>
          <w:sz w:val="20"/>
          <w:szCs w:val="20"/>
        </w:rPr>
        <w:t xml:space="preserve">по    </w:t>
      </w:r>
      <w:r w:rsidRPr="00FC046C">
        <w:rPr>
          <w:rFonts w:ascii="Times New Roman" w:hAnsi="Times New Roman"/>
          <w:b/>
          <w:sz w:val="20"/>
          <w:szCs w:val="20"/>
        </w:rPr>
        <w:t>биологии  для 7 В класса</w:t>
      </w:r>
    </w:p>
    <w:p w:rsidR="00735242" w:rsidRPr="00FC046C" w:rsidRDefault="00735242" w:rsidP="00735242">
      <w:pPr>
        <w:spacing w:line="360" w:lineRule="auto"/>
        <w:jc w:val="center"/>
        <w:rPr>
          <w:rFonts w:ascii="Times New Roman" w:hAnsi="Times New Roman"/>
          <w:b/>
          <w:sz w:val="20"/>
          <w:szCs w:val="20"/>
        </w:rPr>
      </w:pPr>
      <w:r w:rsidRPr="00FC046C">
        <w:rPr>
          <w:rFonts w:ascii="Times New Roman" w:hAnsi="Times New Roman"/>
          <w:b/>
          <w:sz w:val="20"/>
          <w:szCs w:val="20"/>
        </w:rPr>
        <w:t>Федоровой Ирины Тимофеевны,</w:t>
      </w:r>
    </w:p>
    <w:p w:rsidR="00735242" w:rsidRPr="00FC046C" w:rsidRDefault="00735242" w:rsidP="00735242">
      <w:pPr>
        <w:spacing w:line="360" w:lineRule="auto"/>
        <w:jc w:val="center"/>
        <w:rPr>
          <w:rFonts w:ascii="Times New Roman" w:hAnsi="Times New Roman"/>
          <w:sz w:val="20"/>
          <w:szCs w:val="20"/>
        </w:rPr>
      </w:pPr>
      <w:r w:rsidRPr="00FC046C">
        <w:rPr>
          <w:rFonts w:ascii="Times New Roman" w:hAnsi="Times New Roman"/>
          <w:sz w:val="20"/>
          <w:szCs w:val="20"/>
        </w:rPr>
        <w:t>учителя   первой  квалификационной  категории</w:t>
      </w:r>
    </w:p>
    <w:p w:rsidR="00735242" w:rsidRPr="00FC046C" w:rsidRDefault="00735242" w:rsidP="00735242">
      <w:pPr>
        <w:spacing w:line="360" w:lineRule="auto"/>
        <w:jc w:val="center"/>
        <w:rPr>
          <w:rFonts w:ascii="Times New Roman" w:hAnsi="Times New Roman"/>
          <w:sz w:val="20"/>
          <w:szCs w:val="20"/>
        </w:rPr>
      </w:pPr>
      <w:r w:rsidRPr="00FC046C">
        <w:rPr>
          <w:rFonts w:ascii="Times New Roman" w:hAnsi="Times New Roman"/>
          <w:sz w:val="20"/>
          <w:szCs w:val="20"/>
        </w:rPr>
        <w:t xml:space="preserve">ГБОУ «Чистопольская кадетская школа-интернат имени </w:t>
      </w:r>
    </w:p>
    <w:p w:rsidR="00735242" w:rsidRPr="00FC046C" w:rsidRDefault="00735242" w:rsidP="00735242">
      <w:pPr>
        <w:spacing w:line="360" w:lineRule="auto"/>
        <w:jc w:val="center"/>
        <w:rPr>
          <w:rFonts w:ascii="Times New Roman" w:hAnsi="Times New Roman"/>
          <w:sz w:val="20"/>
          <w:szCs w:val="20"/>
        </w:rPr>
      </w:pPr>
      <w:r w:rsidRPr="00FC046C">
        <w:rPr>
          <w:rFonts w:ascii="Times New Roman" w:hAnsi="Times New Roman"/>
          <w:sz w:val="20"/>
          <w:szCs w:val="20"/>
        </w:rPr>
        <w:t>Героя Советского Союза Кузьмина Сергея Евдокимовича»</w:t>
      </w:r>
    </w:p>
    <w:p w:rsidR="00735242" w:rsidRPr="00FC046C" w:rsidRDefault="00735242" w:rsidP="00735242">
      <w:pPr>
        <w:spacing w:line="360" w:lineRule="auto"/>
        <w:rPr>
          <w:rFonts w:ascii="Times New Roman" w:hAnsi="Times New Roman"/>
          <w:sz w:val="20"/>
          <w:szCs w:val="20"/>
        </w:rPr>
      </w:pPr>
    </w:p>
    <w:p w:rsidR="00735242" w:rsidRPr="00FC046C" w:rsidRDefault="00735242" w:rsidP="00735242">
      <w:pPr>
        <w:rPr>
          <w:rFonts w:ascii="Times New Roman" w:hAnsi="Times New Roman"/>
          <w:sz w:val="20"/>
          <w:szCs w:val="20"/>
        </w:rPr>
      </w:pPr>
    </w:p>
    <w:p w:rsidR="00735242" w:rsidRPr="00FC046C" w:rsidRDefault="00735242" w:rsidP="00735242">
      <w:pPr>
        <w:jc w:val="center"/>
        <w:rPr>
          <w:rFonts w:ascii="Times New Roman" w:hAnsi="Times New Roman"/>
          <w:sz w:val="20"/>
          <w:szCs w:val="20"/>
        </w:rPr>
      </w:pPr>
    </w:p>
    <w:p w:rsidR="00FF146A" w:rsidRPr="00FC046C" w:rsidRDefault="00FF146A" w:rsidP="00FF146A">
      <w:pPr>
        <w:tabs>
          <w:tab w:val="left" w:pos="3600"/>
          <w:tab w:val="center" w:pos="5315"/>
        </w:tabs>
        <w:rPr>
          <w:rFonts w:ascii="Times New Roman" w:hAnsi="Times New Roman"/>
          <w:sz w:val="20"/>
          <w:szCs w:val="20"/>
        </w:rPr>
      </w:pPr>
      <w:r w:rsidRPr="00FC046C">
        <w:rPr>
          <w:rFonts w:ascii="Times New Roman" w:hAnsi="Times New Roman"/>
          <w:sz w:val="20"/>
          <w:szCs w:val="20"/>
        </w:rPr>
        <w:tab/>
      </w:r>
    </w:p>
    <w:p w:rsidR="00FF146A" w:rsidRPr="00FC046C" w:rsidRDefault="00FF146A" w:rsidP="00FF146A">
      <w:pPr>
        <w:tabs>
          <w:tab w:val="left" w:pos="3600"/>
          <w:tab w:val="center" w:pos="5315"/>
        </w:tabs>
        <w:rPr>
          <w:rFonts w:ascii="Times New Roman" w:hAnsi="Times New Roman"/>
          <w:sz w:val="20"/>
          <w:szCs w:val="20"/>
        </w:rPr>
      </w:pPr>
    </w:p>
    <w:p w:rsidR="00FF146A" w:rsidRPr="00915DA3" w:rsidRDefault="00FF146A" w:rsidP="00FF146A">
      <w:pPr>
        <w:tabs>
          <w:tab w:val="left" w:pos="3600"/>
          <w:tab w:val="center" w:pos="5315"/>
        </w:tabs>
        <w:rPr>
          <w:rFonts w:ascii="Times New Roman" w:hAnsi="Times New Roman"/>
          <w:sz w:val="20"/>
          <w:szCs w:val="20"/>
        </w:rPr>
      </w:pPr>
    </w:p>
    <w:p w:rsidR="003C23B9" w:rsidRPr="00915DA3" w:rsidRDefault="003C23B9" w:rsidP="00FF146A">
      <w:pPr>
        <w:tabs>
          <w:tab w:val="left" w:pos="3600"/>
          <w:tab w:val="center" w:pos="5315"/>
        </w:tabs>
        <w:rPr>
          <w:rFonts w:ascii="Times New Roman" w:hAnsi="Times New Roman"/>
          <w:sz w:val="20"/>
          <w:szCs w:val="20"/>
        </w:rPr>
      </w:pPr>
    </w:p>
    <w:p w:rsidR="003C23B9" w:rsidRPr="00915DA3" w:rsidRDefault="003C23B9" w:rsidP="00FF146A">
      <w:pPr>
        <w:tabs>
          <w:tab w:val="left" w:pos="3600"/>
          <w:tab w:val="center" w:pos="5315"/>
        </w:tabs>
        <w:rPr>
          <w:rFonts w:ascii="Times New Roman" w:hAnsi="Times New Roman"/>
          <w:sz w:val="20"/>
          <w:szCs w:val="20"/>
        </w:rPr>
      </w:pPr>
    </w:p>
    <w:p w:rsidR="003C23B9" w:rsidRPr="00915DA3" w:rsidRDefault="003C23B9" w:rsidP="00FF146A">
      <w:pPr>
        <w:tabs>
          <w:tab w:val="left" w:pos="3600"/>
          <w:tab w:val="center" w:pos="5315"/>
        </w:tabs>
        <w:rPr>
          <w:rFonts w:ascii="Times New Roman" w:hAnsi="Times New Roman"/>
          <w:sz w:val="20"/>
          <w:szCs w:val="20"/>
        </w:rPr>
      </w:pPr>
    </w:p>
    <w:p w:rsidR="00FF146A" w:rsidRPr="00FC046C" w:rsidRDefault="00FF146A" w:rsidP="00FF146A">
      <w:pPr>
        <w:tabs>
          <w:tab w:val="left" w:pos="3600"/>
          <w:tab w:val="center" w:pos="5315"/>
        </w:tabs>
        <w:rPr>
          <w:rFonts w:ascii="Times New Roman" w:hAnsi="Times New Roman"/>
          <w:sz w:val="20"/>
          <w:szCs w:val="20"/>
        </w:rPr>
      </w:pPr>
    </w:p>
    <w:p w:rsidR="004A7156" w:rsidRPr="00915DA3" w:rsidRDefault="00735242" w:rsidP="003C23B9">
      <w:pPr>
        <w:tabs>
          <w:tab w:val="left" w:pos="3600"/>
          <w:tab w:val="center" w:pos="5315"/>
        </w:tabs>
        <w:jc w:val="center"/>
        <w:rPr>
          <w:rFonts w:ascii="Times New Roman" w:hAnsi="Times New Roman"/>
          <w:sz w:val="20"/>
          <w:szCs w:val="20"/>
        </w:rPr>
      </w:pPr>
      <w:r w:rsidRPr="00FC046C">
        <w:rPr>
          <w:rFonts w:ascii="Times New Roman" w:hAnsi="Times New Roman"/>
          <w:sz w:val="20"/>
          <w:szCs w:val="20"/>
        </w:rPr>
        <w:t>г. Чистополь, 2016 год</w:t>
      </w:r>
    </w:p>
    <w:p w:rsidR="003C23B9" w:rsidRPr="00915DA3" w:rsidRDefault="003C23B9" w:rsidP="00C21F4E">
      <w:pPr>
        <w:tabs>
          <w:tab w:val="left" w:pos="3600"/>
          <w:tab w:val="center" w:pos="5315"/>
        </w:tabs>
        <w:rPr>
          <w:rFonts w:ascii="Times New Roman" w:hAnsi="Times New Roman"/>
          <w:sz w:val="20"/>
          <w:szCs w:val="20"/>
        </w:rPr>
      </w:pPr>
    </w:p>
    <w:p w:rsidR="003C23B9" w:rsidRPr="00915DA3" w:rsidRDefault="003C23B9" w:rsidP="00C21F4E">
      <w:pPr>
        <w:tabs>
          <w:tab w:val="left" w:pos="3600"/>
          <w:tab w:val="center" w:pos="5315"/>
        </w:tabs>
        <w:rPr>
          <w:rFonts w:ascii="Times New Roman" w:hAnsi="Times New Roman"/>
          <w:sz w:val="20"/>
          <w:szCs w:val="20"/>
        </w:rPr>
      </w:pPr>
    </w:p>
    <w:p w:rsidR="003C23B9" w:rsidRPr="00915DA3" w:rsidRDefault="003C23B9" w:rsidP="003C23B9">
      <w:pPr>
        <w:tabs>
          <w:tab w:val="left" w:pos="4650"/>
        </w:tabs>
        <w:rPr>
          <w:rFonts w:ascii="Times New Roman" w:hAnsi="Times New Roman"/>
          <w:sz w:val="20"/>
          <w:szCs w:val="20"/>
        </w:rPr>
      </w:pPr>
    </w:p>
    <w:p w:rsidR="00A622DA" w:rsidRPr="00790F89" w:rsidRDefault="00A622DA" w:rsidP="007308CB">
      <w:pPr>
        <w:spacing w:after="0" w:line="240" w:lineRule="auto"/>
        <w:jc w:val="center"/>
        <w:rPr>
          <w:rFonts w:ascii="Times New Roman" w:eastAsia="MS Mincho" w:hAnsi="Times New Roman"/>
          <w:b/>
          <w:sz w:val="24"/>
          <w:szCs w:val="24"/>
          <w:lang w:eastAsia="ja-JP"/>
        </w:rPr>
      </w:pPr>
      <w:r w:rsidRPr="00790F89">
        <w:rPr>
          <w:rFonts w:ascii="Times New Roman" w:eastAsia="MS Mincho" w:hAnsi="Times New Roman"/>
          <w:b/>
          <w:sz w:val="24"/>
          <w:szCs w:val="24"/>
          <w:lang w:eastAsia="ja-JP"/>
        </w:rPr>
        <w:lastRenderedPageBreak/>
        <w:t>Пояснительная записка</w:t>
      </w:r>
    </w:p>
    <w:p w:rsidR="00A622DA" w:rsidRPr="00790F89" w:rsidRDefault="00A622DA" w:rsidP="007308CB">
      <w:pPr>
        <w:spacing w:after="0" w:line="240" w:lineRule="auto"/>
        <w:jc w:val="center"/>
        <w:rPr>
          <w:rFonts w:ascii="Times New Roman" w:eastAsia="MS Mincho" w:hAnsi="Times New Roman"/>
          <w:sz w:val="24"/>
          <w:szCs w:val="24"/>
          <w:lang w:eastAsia="ja-JP"/>
        </w:rPr>
      </w:pPr>
    </w:p>
    <w:p w:rsidR="00A622DA" w:rsidRPr="00790F89" w:rsidRDefault="00A622DA" w:rsidP="007308CB">
      <w:pPr>
        <w:spacing w:after="0" w:line="240" w:lineRule="auto"/>
        <w:jc w:val="both"/>
        <w:rPr>
          <w:rFonts w:ascii="Times New Roman" w:eastAsia="MS Mincho" w:hAnsi="Times New Roman"/>
          <w:sz w:val="24"/>
          <w:szCs w:val="24"/>
          <w:lang w:eastAsia="ja-JP"/>
        </w:rPr>
      </w:pPr>
      <w:r w:rsidRPr="00790F89">
        <w:rPr>
          <w:rFonts w:ascii="Times New Roman" w:eastAsia="MS Mincho" w:hAnsi="Times New Roman"/>
          <w:sz w:val="24"/>
          <w:szCs w:val="24"/>
          <w:lang w:eastAsia="ja-JP"/>
        </w:rPr>
        <w:t>Настоящая рабочая программа курса биологии для 7 класса составлена на основе</w:t>
      </w:r>
    </w:p>
    <w:p w:rsidR="00A622DA" w:rsidRPr="00790F89" w:rsidRDefault="00A622DA" w:rsidP="007308CB">
      <w:pPr>
        <w:pStyle w:val="a3"/>
        <w:numPr>
          <w:ilvl w:val="0"/>
          <w:numId w:val="12"/>
        </w:numPr>
        <w:shd w:val="clear" w:color="auto" w:fill="FFFFFF"/>
        <w:spacing w:after="0" w:line="360" w:lineRule="auto"/>
        <w:ind w:right="5"/>
        <w:jc w:val="both"/>
        <w:rPr>
          <w:rFonts w:ascii="Times New Roman" w:hAnsi="Times New Roman"/>
          <w:i/>
          <w:iCs/>
          <w:color w:val="000000"/>
          <w:sz w:val="24"/>
          <w:szCs w:val="24"/>
          <w:lang w:eastAsia="ja-JP"/>
        </w:rPr>
      </w:pPr>
      <w:r w:rsidRPr="00790F89">
        <w:rPr>
          <w:rFonts w:ascii="Times New Roman" w:hAnsi="Times New Roman"/>
          <w:color w:val="000000"/>
          <w:spacing w:val="1"/>
          <w:sz w:val="24"/>
          <w:szCs w:val="24"/>
          <w:lang w:eastAsia="ja-JP"/>
        </w:rPr>
        <w:t>Федерального компонента Государственного стандарта основного общего образования// Сборник нормативных документов. Биология /Сост. Э.Д.Днепров, А.Г.Аркадьев.-М.: Дрофа, 2007г.</w:t>
      </w:r>
    </w:p>
    <w:p w:rsidR="00A622DA" w:rsidRPr="00790F89" w:rsidRDefault="00A622DA" w:rsidP="007B061C">
      <w:pPr>
        <w:pStyle w:val="a3"/>
        <w:numPr>
          <w:ilvl w:val="0"/>
          <w:numId w:val="12"/>
        </w:numPr>
        <w:shd w:val="clear" w:color="auto" w:fill="FFFFFF"/>
        <w:spacing w:after="0" w:line="360" w:lineRule="auto"/>
        <w:ind w:right="5"/>
        <w:jc w:val="both"/>
        <w:rPr>
          <w:rFonts w:ascii="Times New Roman" w:hAnsi="Times New Roman"/>
          <w:i/>
          <w:iCs/>
          <w:color w:val="000000"/>
          <w:sz w:val="24"/>
          <w:szCs w:val="24"/>
          <w:lang w:eastAsia="ja-JP"/>
        </w:rPr>
      </w:pPr>
      <w:r w:rsidRPr="00790F89">
        <w:rPr>
          <w:rFonts w:ascii="Times New Roman" w:hAnsi="Times New Roman"/>
          <w:color w:val="000000"/>
          <w:spacing w:val="1"/>
          <w:sz w:val="24"/>
          <w:szCs w:val="24"/>
          <w:lang w:eastAsia="ja-JP"/>
        </w:rPr>
        <w:t xml:space="preserve"> Пример</w:t>
      </w:r>
      <w:r w:rsidRPr="00790F89">
        <w:rPr>
          <w:rFonts w:ascii="Times New Roman" w:hAnsi="Times New Roman"/>
          <w:color w:val="000000"/>
          <w:spacing w:val="1"/>
          <w:sz w:val="24"/>
          <w:szCs w:val="24"/>
          <w:lang w:eastAsia="ja-JP"/>
        </w:rPr>
        <w:softHyphen/>
      </w:r>
      <w:r w:rsidRPr="00790F89">
        <w:rPr>
          <w:rFonts w:ascii="Times New Roman" w:hAnsi="Times New Roman"/>
          <w:color w:val="000000"/>
          <w:spacing w:val="-2"/>
          <w:sz w:val="24"/>
          <w:szCs w:val="24"/>
          <w:lang w:eastAsia="ja-JP"/>
        </w:rPr>
        <w:t xml:space="preserve">ной программы основного общего образования по биологии// Сборник нормативных документов. Биология </w:t>
      </w:r>
      <w:r w:rsidRPr="00790F89">
        <w:rPr>
          <w:rFonts w:ascii="Times New Roman" w:hAnsi="Times New Roman"/>
          <w:color w:val="000000"/>
          <w:spacing w:val="1"/>
          <w:sz w:val="24"/>
          <w:szCs w:val="24"/>
          <w:lang w:eastAsia="ja-JP"/>
        </w:rPr>
        <w:t>/Сост. Э.Д.Днепров, А.Г.Аркадьев.-М.: Дрофа, 2007г.</w:t>
      </w:r>
    </w:p>
    <w:p w:rsidR="00A622DA" w:rsidRPr="00790F89" w:rsidRDefault="00A622DA" w:rsidP="007308CB">
      <w:pPr>
        <w:pStyle w:val="a3"/>
        <w:numPr>
          <w:ilvl w:val="0"/>
          <w:numId w:val="12"/>
        </w:numPr>
        <w:shd w:val="clear" w:color="auto" w:fill="FFFFFF"/>
        <w:spacing w:after="0" w:line="360" w:lineRule="auto"/>
        <w:ind w:right="5"/>
        <w:jc w:val="both"/>
        <w:rPr>
          <w:rFonts w:ascii="Times New Roman" w:hAnsi="Times New Roman"/>
          <w:i/>
          <w:iCs/>
          <w:color w:val="000000"/>
          <w:sz w:val="24"/>
          <w:szCs w:val="24"/>
          <w:lang w:eastAsia="ja-JP"/>
        </w:rPr>
      </w:pPr>
      <w:r w:rsidRPr="00790F89">
        <w:rPr>
          <w:rFonts w:ascii="Times New Roman" w:hAnsi="Times New Roman"/>
          <w:color w:val="000000"/>
          <w:spacing w:val="-2"/>
          <w:sz w:val="24"/>
          <w:szCs w:val="24"/>
          <w:lang w:eastAsia="ja-JP"/>
        </w:rPr>
        <w:t xml:space="preserve"> Программа курса «Животные» для 7-го </w:t>
      </w:r>
      <w:r w:rsidRPr="00790F89">
        <w:rPr>
          <w:rFonts w:ascii="Times New Roman" w:hAnsi="Times New Roman"/>
          <w:color w:val="000000"/>
          <w:spacing w:val="-1"/>
          <w:sz w:val="24"/>
          <w:szCs w:val="24"/>
          <w:lang w:eastAsia="ja-JP"/>
        </w:rPr>
        <w:t xml:space="preserve">класса авторов В.М. Константинова, </w:t>
      </w:r>
      <w:r w:rsidRPr="00790F89">
        <w:rPr>
          <w:rFonts w:ascii="Times New Roman" w:hAnsi="Times New Roman"/>
          <w:color w:val="000000"/>
          <w:spacing w:val="-1"/>
          <w:sz w:val="24"/>
          <w:szCs w:val="24"/>
          <w:lang w:val="en-US" w:eastAsia="ja-JP"/>
        </w:rPr>
        <w:t>B</w:t>
      </w:r>
      <w:r w:rsidRPr="00790F89">
        <w:rPr>
          <w:rFonts w:ascii="Times New Roman" w:hAnsi="Times New Roman"/>
          <w:color w:val="000000"/>
          <w:spacing w:val="-1"/>
          <w:sz w:val="24"/>
          <w:szCs w:val="24"/>
          <w:lang w:eastAsia="ja-JP"/>
        </w:rPr>
        <w:t>.</w:t>
      </w:r>
      <w:r w:rsidRPr="00790F89">
        <w:rPr>
          <w:rFonts w:ascii="Times New Roman" w:hAnsi="Times New Roman"/>
          <w:color w:val="000000"/>
          <w:spacing w:val="-1"/>
          <w:sz w:val="24"/>
          <w:szCs w:val="24"/>
          <w:lang w:val="en-US" w:eastAsia="ja-JP"/>
        </w:rPr>
        <w:t>C</w:t>
      </w:r>
      <w:r w:rsidRPr="00790F89">
        <w:rPr>
          <w:rFonts w:ascii="Times New Roman" w:hAnsi="Times New Roman"/>
          <w:color w:val="000000"/>
          <w:spacing w:val="-1"/>
          <w:sz w:val="24"/>
          <w:szCs w:val="24"/>
          <w:lang w:eastAsia="ja-JP"/>
        </w:rPr>
        <w:t xml:space="preserve">. Кучменко, И.Н. Пономаревой </w:t>
      </w:r>
      <w:r w:rsidRPr="00790F89">
        <w:rPr>
          <w:rFonts w:ascii="Times New Roman" w:hAnsi="Times New Roman"/>
          <w:i/>
          <w:iCs/>
          <w:color w:val="000000"/>
          <w:spacing w:val="-1"/>
          <w:sz w:val="24"/>
          <w:szCs w:val="24"/>
          <w:lang w:eastAsia="ja-JP"/>
        </w:rPr>
        <w:t xml:space="preserve">//Биология в основной школе: </w:t>
      </w:r>
      <w:r w:rsidRPr="00790F89">
        <w:rPr>
          <w:rFonts w:ascii="Times New Roman" w:hAnsi="Times New Roman"/>
          <w:i/>
          <w:iCs/>
          <w:color w:val="000000"/>
          <w:sz w:val="24"/>
          <w:szCs w:val="24"/>
          <w:lang w:eastAsia="ja-JP"/>
        </w:rPr>
        <w:t xml:space="preserve">Программы. </w:t>
      </w:r>
      <w:r w:rsidRPr="00790F89">
        <w:rPr>
          <w:rFonts w:ascii="Times New Roman" w:hAnsi="Times New Roman"/>
          <w:color w:val="000000"/>
          <w:sz w:val="24"/>
          <w:szCs w:val="24"/>
          <w:lang w:eastAsia="ja-JP"/>
        </w:rPr>
        <w:t xml:space="preserve">- </w:t>
      </w:r>
      <w:r w:rsidRPr="00790F89">
        <w:rPr>
          <w:rFonts w:ascii="Times New Roman" w:hAnsi="Times New Roman"/>
          <w:i/>
          <w:iCs/>
          <w:color w:val="000000"/>
          <w:sz w:val="24"/>
          <w:szCs w:val="24"/>
          <w:lang w:eastAsia="ja-JP"/>
        </w:rPr>
        <w:t>М.: Вентана-</w:t>
      </w:r>
      <w:r w:rsidRPr="00790F89">
        <w:rPr>
          <w:rFonts w:ascii="Times New Roman" w:hAnsi="Times New Roman"/>
          <w:iCs/>
          <w:color w:val="000000"/>
          <w:sz w:val="24"/>
          <w:szCs w:val="24"/>
          <w:lang w:eastAsia="ja-JP"/>
        </w:rPr>
        <w:t>Граф</w:t>
      </w:r>
      <w:r w:rsidRPr="00790F89">
        <w:rPr>
          <w:rFonts w:ascii="Times New Roman" w:hAnsi="Times New Roman"/>
          <w:i/>
          <w:iCs/>
          <w:color w:val="000000"/>
          <w:sz w:val="24"/>
          <w:szCs w:val="24"/>
          <w:lang w:eastAsia="ja-JP"/>
        </w:rPr>
        <w:t>, 2008.</w:t>
      </w:r>
    </w:p>
    <w:p w:rsidR="00A622DA" w:rsidRPr="00790F89" w:rsidRDefault="00A622DA" w:rsidP="007B061C">
      <w:pPr>
        <w:shd w:val="clear" w:color="auto" w:fill="FFFFFF"/>
        <w:spacing w:after="0" w:line="360" w:lineRule="auto"/>
        <w:ind w:left="480"/>
        <w:rPr>
          <w:rFonts w:ascii="Times New Roman" w:eastAsia="MS Mincho" w:hAnsi="Times New Roman"/>
          <w:sz w:val="24"/>
          <w:szCs w:val="24"/>
          <w:lang w:eastAsia="ja-JP"/>
        </w:rPr>
      </w:pPr>
      <w:r w:rsidRPr="00790F89">
        <w:rPr>
          <w:rFonts w:ascii="Times New Roman" w:hAnsi="Times New Roman"/>
          <w:color w:val="000000"/>
          <w:spacing w:val="-1"/>
          <w:sz w:val="24"/>
          <w:szCs w:val="24"/>
          <w:lang w:eastAsia="ja-JP"/>
        </w:rPr>
        <w:t xml:space="preserve">Рабочая программа ориентирована на использование </w:t>
      </w:r>
      <w:r w:rsidRPr="00790F89">
        <w:rPr>
          <w:rFonts w:ascii="Times New Roman" w:hAnsi="Times New Roman"/>
          <w:b/>
          <w:bCs/>
          <w:color w:val="000000"/>
          <w:spacing w:val="-1"/>
          <w:sz w:val="24"/>
          <w:szCs w:val="24"/>
          <w:lang w:eastAsia="ja-JP"/>
        </w:rPr>
        <w:t>учебника:</w:t>
      </w:r>
    </w:p>
    <w:p w:rsidR="00A622DA" w:rsidRPr="00790F89" w:rsidRDefault="00A622DA" w:rsidP="007B061C">
      <w:pPr>
        <w:shd w:val="clear" w:color="auto" w:fill="FFFFFF"/>
        <w:spacing w:after="0" w:line="360" w:lineRule="auto"/>
        <w:ind w:left="19" w:firstLine="456"/>
        <w:jc w:val="both"/>
        <w:rPr>
          <w:rFonts w:ascii="Times New Roman" w:hAnsi="Times New Roman"/>
          <w:iCs/>
          <w:color w:val="000000"/>
          <w:spacing w:val="-12"/>
          <w:sz w:val="24"/>
          <w:szCs w:val="24"/>
          <w:lang w:eastAsia="ja-JP"/>
        </w:rPr>
      </w:pPr>
      <w:r w:rsidRPr="00790F89">
        <w:rPr>
          <w:rFonts w:ascii="Times New Roman" w:hAnsi="Times New Roman"/>
          <w:iCs/>
          <w:color w:val="000000"/>
          <w:sz w:val="24"/>
          <w:szCs w:val="24"/>
          <w:lang w:eastAsia="ja-JP"/>
        </w:rPr>
        <w:t xml:space="preserve">В.М.Константинов, В.Г.Бабенко, </w:t>
      </w:r>
      <w:r w:rsidRPr="00790F89">
        <w:rPr>
          <w:rFonts w:ascii="Times New Roman" w:hAnsi="Times New Roman"/>
          <w:iCs/>
          <w:color w:val="000000"/>
          <w:sz w:val="24"/>
          <w:szCs w:val="24"/>
          <w:lang w:val="en-US" w:eastAsia="ja-JP"/>
        </w:rPr>
        <w:t>B</w:t>
      </w:r>
      <w:r w:rsidRPr="00790F89">
        <w:rPr>
          <w:rFonts w:ascii="Times New Roman" w:hAnsi="Times New Roman"/>
          <w:iCs/>
          <w:color w:val="000000"/>
          <w:sz w:val="24"/>
          <w:szCs w:val="24"/>
          <w:lang w:eastAsia="ja-JP"/>
        </w:rPr>
        <w:t>.</w:t>
      </w:r>
      <w:r w:rsidRPr="00790F89">
        <w:rPr>
          <w:rFonts w:ascii="Times New Roman" w:hAnsi="Times New Roman"/>
          <w:iCs/>
          <w:color w:val="000000"/>
          <w:sz w:val="24"/>
          <w:szCs w:val="24"/>
          <w:lang w:val="en-US" w:eastAsia="ja-JP"/>
        </w:rPr>
        <w:t>C</w:t>
      </w:r>
      <w:r w:rsidRPr="00790F89">
        <w:rPr>
          <w:rFonts w:ascii="Times New Roman" w:hAnsi="Times New Roman"/>
          <w:iCs/>
          <w:color w:val="000000"/>
          <w:sz w:val="24"/>
          <w:szCs w:val="24"/>
          <w:lang w:eastAsia="ja-JP"/>
        </w:rPr>
        <w:t xml:space="preserve">.Кучменко. Биология: Животные: учебник для учащихся 7 </w:t>
      </w:r>
      <w:r w:rsidRPr="00790F89">
        <w:rPr>
          <w:rFonts w:ascii="Times New Roman" w:hAnsi="Times New Roman"/>
          <w:iCs/>
          <w:color w:val="000000"/>
          <w:spacing w:val="-1"/>
          <w:sz w:val="24"/>
          <w:szCs w:val="24"/>
          <w:lang w:eastAsia="ja-JP"/>
        </w:rPr>
        <w:t>класса общеобразовательных учреждений / Под ред. И.Н.Пономаревой. - М.: Вентана-Граф, 2011. -</w:t>
      </w:r>
      <w:r w:rsidRPr="00790F89">
        <w:rPr>
          <w:rFonts w:ascii="Times New Roman" w:hAnsi="Times New Roman"/>
          <w:iCs/>
          <w:color w:val="000000"/>
          <w:spacing w:val="-12"/>
          <w:sz w:val="24"/>
          <w:szCs w:val="24"/>
          <w:lang w:eastAsia="ja-JP"/>
        </w:rPr>
        <w:t>301с</w:t>
      </w:r>
    </w:p>
    <w:p w:rsidR="00A622DA" w:rsidRPr="00790F89" w:rsidRDefault="00A622DA" w:rsidP="007308CB">
      <w:pPr>
        <w:shd w:val="clear" w:color="auto" w:fill="FFFFFF"/>
        <w:spacing w:after="0" w:line="360" w:lineRule="auto"/>
        <w:ind w:left="14" w:right="5" w:firstLine="470"/>
        <w:jc w:val="both"/>
        <w:rPr>
          <w:rFonts w:ascii="Times New Roman" w:hAnsi="Times New Roman"/>
          <w:color w:val="000000"/>
          <w:spacing w:val="-3"/>
          <w:sz w:val="24"/>
          <w:szCs w:val="24"/>
          <w:lang w:eastAsia="ja-JP"/>
        </w:rPr>
      </w:pPr>
      <w:r w:rsidRPr="00790F89">
        <w:rPr>
          <w:rFonts w:ascii="Times New Roman" w:hAnsi="Times New Roman"/>
          <w:color w:val="000000"/>
          <w:sz w:val="24"/>
          <w:szCs w:val="24"/>
          <w:lang w:eastAsia="ja-JP"/>
        </w:rPr>
        <w:t>Согласно действующему  Учебному плану рабочая программа для 7-го класса преду</w:t>
      </w:r>
      <w:r w:rsidRPr="00790F89">
        <w:rPr>
          <w:rFonts w:ascii="Times New Roman" w:hAnsi="Times New Roman"/>
          <w:color w:val="000000"/>
          <w:sz w:val="24"/>
          <w:szCs w:val="24"/>
          <w:lang w:eastAsia="ja-JP"/>
        </w:rPr>
        <w:softHyphen/>
      </w:r>
      <w:r w:rsidRPr="00790F89">
        <w:rPr>
          <w:rFonts w:ascii="Times New Roman" w:hAnsi="Times New Roman"/>
          <w:color w:val="000000"/>
          <w:spacing w:val="-3"/>
          <w:sz w:val="24"/>
          <w:szCs w:val="24"/>
          <w:lang w:eastAsia="ja-JP"/>
        </w:rPr>
        <w:t>сматривает обучение биоло</w:t>
      </w:r>
      <w:r w:rsidR="00790F89" w:rsidRPr="00790F89">
        <w:rPr>
          <w:rFonts w:ascii="Times New Roman" w:hAnsi="Times New Roman"/>
          <w:color w:val="000000"/>
          <w:spacing w:val="-3"/>
          <w:sz w:val="24"/>
          <w:szCs w:val="24"/>
          <w:lang w:eastAsia="ja-JP"/>
        </w:rPr>
        <w:t xml:space="preserve">гии в </w:t>
      </w:r>
      <w:r w:rsidR="00790F89" w:rsidRPr="00790F89">
        <w:rPr>
          <w:rFonts w:ascii="Times New Roman" w:hAnsi="Times New Roman"/>
          <w:b/>
          <w:color w:val="000000"/>
          <w:spacing w:val="-3"/>
          <w:sz w:val="24"/>
          <w:szCs w:val="24"/>
          <w:lang w:eastAsia="ja-JP"/>
        </w:rPr>
        <w:t>объеме 70</w:t>
      </w:r>
      <w:r w:rsidRPr="00790F89">
        <w:rPr>
          <w:rFonts w:ascii="Times New Roman" w:hAnsi="Times New Roman"/>
          <w:b/>
          <w:color w:val="000000"/>
          <w:spacing w:val="-3"/>
          <w:sz w:val="24"/>
          <w:szCs w:val="24"/>
          <w:lang w:eastAsia="ja-JP"/>
        </w:rPr>
        <w:t xml:space="preserve"> часов в год, 2 </w:t>
      </w:r>
      <w:r w:rsidRPr="00790F89">
        <w:rPr>
          <w:rFonts w:ascii="Times New Roman" w:hAnsi="Times New Roman"/>
          <w:b/>
          <w:bCs/>
          <w:color w:val="000000"/>
          <w:spacing w:val="-3"/>
          <w:sz w:val="24"/>
          <w:szCs w:val="24"/>
          <w:lang w:eastAsia="ja-JP"/>
        </w:rPr>
        <w:t xml:space="preserve">часа </w:t>
      </w:r>
      <w:r w:rsidRPr="00790F89">
        <w:rPr>
          <w:rFonts w:ascii="Times New Roman" w:hAnsi="Times New Roman"/>
          <w:b/>
          <w:color w:val="000000"/>
          <w:spacing w:val="-3"/>
          <w:sz w:val="24"/>
          <w:szCs w:val="24"/>
          <w:lang w:eastAsia="ja-JP"/>
        </w:rPr>
        <w:t>в неделю.</w:t>
      </w:r>
    </w:p>
    <w:p w:rsidR="00A622DA" w:rsidRPr="00790F89" w:rsidRDefault="00A622DA" w:rsidP="00844A4A">
      <w:pPr>
        <w:spacing w:before="100" w:beforeAutospacing="1" w:after="100" w:afterAutospacing="1" w:line="240" w:lineRule="auto"/>
        <w:ind w:left="720"/>
        <w:jc w:val="both"/>
        <w:rPr>
          <w:rFonts w:ascii="Times New Roman" w:hAnsi="Times New Roman"/>
          <w:bCs/>
          <w:sz w:val="24"/>
          <w:szCs w:val="24"/>
          <w:lang w:eastAsia="ru-RU"/>
        </w:rPr>
      </w:pPr>
      <w:r w:rsidRPr="00790F89">
        <w:rPr>
          <w:rFonts w:ascii="Times New Roman" w:hAnsi="Times New Roman"/>
          <w:bCs/>
          <w:sz w:val="24"/>
          <w:szCs w:val="24"/>
          <w:lang w:eastAsia="ru-RU"/>
        </w:rPr>
        <w:t>При изучении многих тем включен региональный компонент, который является основным условием приобщения школьников к природе РТ к ее проблемам и перспективам. Для этого использую учебное пособие «Регионализация курса биологии в школах РТ» Казань – 1999.</w:t>
      </w:r>
    </w:p>
    <w:p w:rsidR="00A622DA" w:rsidRPr="00790F89" w:rsidRDefault="00A622DA" w:rsidP="008B2A8D">
      <w:pPr>
        <w:spacing w:after="0" w:line="240" w:lineRule="auto"/>
        <w:rPr>
          <w:rFonts w:ascii="Times New Roman" w:hAnsi="Times New Roman"/>
          <w:b/>
          <w:sz w:val="24"/>
          <w:szCs w:val="24"/>
          <w:lang w:eastAsia="ru-RU"/>
        </w:rPr>
      </w:pPr>
      <w:r w:rsidRPr="00790F89">
        <w:rPr>
          <w:rFonts w:ascii="Times New Roman" w:hAnsi="Times New Roman"/>
          <w:sz w:val="24"/>
          <w:szCs w:val="24"/>
          <w:lang w:eastAsia="ru-RU"/>
        </w:rPr>
        <w:t xml:space="preserve">Изучение биологии в 7 классе направлено на достижение следующих </w:t>
      </w:r>
      <w:r w:rsidRPr="00790F89">
        <w:rPr>
          <w:rFonts w:ascii="Times New Roman" w:hAnsi="Times New Roman"/>
          <w:b/>
          <w:sz w:val="24"/>
          <w:szCs w:val="24"/>
          <w:lang w:eastAsia="ru-RU"/>
        </w:rPr>
        <w:t>ЦЕЛЕЙ:</w:t>
      </w:r>
    </w:p>
    <w:p w:rsidR="00A622DA" w:rsidRPr="00790F89" w:rsidRDefault="00A622DA" w:rsidP="008B2A8D">
      <w:pPr>
        <w:numPr>
          <w:ilvl w:val="0"/>
          <w:numId w:val="13"/>
        </w:numPr>
        <w:spacing w:after="0" w:line="240" w:lineRule="auto"/>
        <w:rPr>
          <w:rFonts w:ascii="Times New Roman" w:hAnsi="Times New Roman"/>
          <w:sz w:val="24"/>
          <w:szCs w:val="24"/>
          <w:lang w:eastAsia="ru-RU"/>
        </w:rPr>
      </w:pPr>
      <w:r w:rsidRPr="00790F89">
        <w:rPr>
          <w:rFonts w:ascii="Times New Roman" w:hAnsi="Times New Roman"/>
          <w:sz w:val="24"/>
          <w:szCs w:val="24"/>
          <w:lang w:eastAsia="ru-RU"/>
        </w:rPr>
        <w:t>Освоение знаний о строении, жизнедеятельности и средообразующей роли живых организмов.</w:t>
      </w:r>
    </w:p>
    <w:p w:rsidR="00A622DA" w:rsidRPr="00790F89" w:rsidRDefault="00A622DA" w:rsidP="008B2A8D">
      <w:pPr>
        <w:numPr>
          <w:ilvl w:val="0"/>
          <w:numId w:val="13"/>
        </w:numPr>
        <w:spacing w:after="0" w:line="240" w:lineRule="auto"/>
        <w:rPr>
          <w:rFonts w:ascii="Times New Roman" w:hAnsi="Times New Roman"/>
          <w:sz w:val="24"/>
          <w:szCs w:val="24"/>
          <w:lang w:eastAsia="ru-RU"/>
        </w:rPr>
      </w:pPr>
      <w:r w:rsidRPr="00790F89">
        <w:rPr>
          <w:rFonts w:ascii="Times New Roman" w:hAnsi="Times New Roman"/>
          <w:sz w:val="24"/>
          <w:szCs w:val="24"/>
          <w:lang w:eastAsia="ru-RU"/>
        </w:rPr>
        <w:t>Овладение умениями применять биологические знания для объяснения процессов и явлений живой природы; работать с биологическими приборами, инструментами, справочниками, проводить наблюдения за животными.</w:t>
      </w:r>
    </w:p>
    <w:p w:rsidR="00A622DA" w:rsidRPr="00790F89" w:rsidRDefault="00A622DA" w:rsidP="008B2A8D">
      <w:pPr>
        <w:numPr>
          <w:ilvl w:val="0"/>
          <w:numId w:val="13"/>
        </w:numPr>
        <w:spacing w:after="0" w:line="240" w:lineRule="auto"/>
        <w:rPr>
          <w:rFonts w:ascii="Times New Roman" w:hAnsi="Times New Roman"/>
          <w:sz w:val="24"/>
          <w:szCs w:val="24"/>
          <w:lang w:eastAsia="ru-RU"/>
        </w:rPr>
      </w:pPr>
      <w:r w:rsidRPr="00790F89">
        <w:rPr>
          <w:rFonts w:ascii="Times New Roman" w:hAnsi="Times New Roman"/>
          <w:sz w:val="24"/>
          <w:szCs w:val="24"/>
          <w:lang w:eastAsia="ru-RU"/>
        </w:rPr>
        <w:t>Развитие познавательных интересов, интеллектуальных и творческих способностей в процессе проведения наблюдений за живыми организмами, постановки биологических экспериментов, работы с различными источниками информации.</w:t>
      </w:r>
    </w:p>
    <w:p w:rsidR="00A622DA" w:rsidRPr="00790F89" w:rsidRDefault="00A622DA" w:rsidP="008B2A8D">
      <w:pPr>
        <w:numPr>
          <w:ilvl w:val="0"/>
          <w:numId w:val="13"/>
        </w:numPr>
        <w:spacing w:after="0" w:line="240" w:lineRule="auto"/>
        <w:rPr>
          <w:rFonts w:ascii="Times New Roman" w:hAnsi="Times New Roman"/>
          <w:sz w:val="24"/>
          <w:szCs w:val="24"/>
          <w:lang w:eastAsia="ru-RU"/>
        </w:rPr>
      </w:pPr>
      <w:r w:rsidRPr="00790F89">
        <w:rPr>
          <w:rFonts w:ascii="Times New Roman" w:hAnsi="Times New Roman"/>
          <w:sz w:val="24"/>
          <w:szCs w:val="24"/>
          <w:lang w:eastAsia="ru-RU"/>
        </w:rPr>
        <w:t>Воспитание  позитивного  ценностного отношения к живой природе.</w:t>
      </w:r>
    </w:p>
    <w:p w:rsidR="00A622DA" w:rsidRPr="00790F89" w:rsidRDefault="00A622DA" w:rsidP="008B2A8D">
      <w:pPr>
        <w:numPr>
          <w:ilvl w:val="0"/>
          <w:numId w:val="13"/>
        </w:numPr>
        <w:spacing w:after="0" w:line="240" w:lineRule="auto"/>
        <w:rPr>
          <w:rFonts w:ascii="Times New Roman" w:hAnsi="Times New Roman"/>
          <w:sz w:val="24"/>
          <w:szCs w:val="24"/>
          <w:lang w:eastAsia="ru-RU"/>
        </w:rPr>
      </w:pPr>
      <w:r w:rsidRPr="00790F89">
        <w:rPr>
          <w:rFonts w:ascii="Times New Roman" w:hAnsi="Times New Roman"/>
          <w:sz w:val="24"/>
          <w:szCs w:val="24"/>
          <w:lang w:eastAsia="ru-RU"/>
        </w:rPr>
        <w:t>Использование приобретенных знаний и умений в повседневной жизни  для ухода за домашними животными.</w:t>
      </w:r>
    </w:p>
    <w:p w:rsidR="00A622DA" w:rsidRPr="00790F89" w:rsidRDefault="00A622DA" w:rsidP="004A7156">
      <w:pPr>
        <w:shd w:val="clear" w:color="auto" w:fill="FFFFFF"/>
        <w:spacing w:after="0" w:line="360" w:lineRule="auto"/>
        <w:ind w:right="5"/>
        <w:rPr>
          <w:rFonts w:ascii="Times New Roman" w:eastAsia="MS Mincho" w:hAnsi="Times New Roman"/>
          <w:sz w:val="24"/>
          <w:szCs w:val="24"/>
          <w:lang w:eastAsia="ja-JP"/>
        </w:rPr>
      </w:pPr>
    </w:p>
    <w:p w:rsidR="00A622DA" w:rsidRPr="00790F89" w:rsidRDefault="00A622DA" w:rsidP="007308CB">
      <w:pPr>
        <w:shd w:val="clear" w:color="auto" w:fill="FFFFFF"/>
        <w:spacing w:after="0" w:line="360" w:lineRule="auto"/>
        <w:ind w:left="34" w:firstLine="451"/>
        <w:jc w:val="both"/>
        <w:rPr>
          <w:rFonts w:ascii="Times New Roman" w:eastAsia="MS Mincho" w:hAnsi="Times New Roman"/>
          <w:sz w:val="24"/>
          <w:szCs w:val="24"/>
          <w:lang w:eastAsia="ja-JP"/>
        </w:rPr>
      </w:pPr>
      <w:r w:rsidRPr="00790F89">
        <w:rPr>
          <w:rFonts w:ascii="Times New Roman" w:hAnsi="Times New Roman"/>
          <w:iCs/>
          <w:color w:val="000000"/>
          <w:spacing w:val="-1"/>
          <w:sz w:val="24"/>
          <w:szCs w:val="24"/>
          <w:lang w:eastAsia="ja-JP"/>
        </w:rPr>
        <w:t>Все ла</w:t>
      </w:r>
      <w:r w:rsidRPr="00790F89">
        <w:rPr>
          <w:rFonts w:ascii="Times New Roman" w:hAnsi="Times New Roman"/>
          <w:iCs/>
          <w:color w:val="000000"/>
          <w:spacing w:val="-1"/>
          <w:sz w:val="24"/>
          <w:szCs w:val="24"/>
          <w:lang w:eastAsia="ja-JP"/>
        </w:rPr>
        <w:softHyphen/>
        <w:t>бораторные и практические работы являются этапами комбинированных уроков и могут оцени</w:t>
      </w:r>
      <w:r w:rsidRPr="00790F89">
        <w:rPr>
          <w:rFonts w:ascii="Times New Roman" w:hAnsi="Times New Roman"/>
          <w:iCs/>
          <w:color w:val="000000"/>
          <w:spacing w:val="-1"/>
          <w:sz w:val="24"/>
          <w:szCs w:val="24"/>
          <w:lang w:eastAsia="ja-JP"/>
        </w:rPr>
        <w:softHyphen/>
      </w:r>
      <w:r w:rsidRPr="00790F89">
        <w:rPr>
          <w:rFonts w:ascii="Times New Roman" w:hAnsi="Times New Roman"/>
          <w:iCs/>
          <w:color w:val="000000"/>
          <w:spacing w:val="-7"/>
          <w:sz w:val="24"/>
          <w:szCs w:val="24"/>
          <w:lang w:eastAsia="ja-JP"/>
        </w:rPr>
        <w:t>ваться по усмотрению учителя.</w:t>
      </w:r>
    </w:p>
    <w:p w:rsidR="00A622DA" w:rsidRPr="00790F89" w:rsidRDefault="00A622DA" w:rsidP="007308CB">
      <w:pPr>
        <w:shd w:val="clear" w:color="auto" w:fill="FFFFFF"/>
        <w:spacing w:after="0" w:line="360" w:lineRule="auto"/>
        <w:ind w:left="29" w:right="14" w:firstLine="461"/>
        <w:jc w:val="both"/>
        <w:rPr>
          <w:rFonts w:ascii="Times New Roman" w:eastAsia="MS Mincho" w:hAnsi="Times New Roman"/>
          <w:sz w:val="24"/>
          <w:szCs w:val="24"/>
          <w:lang w:eastAsia="ja-JP"/>
        </w:rPr>
      </w:pPr>
      <w:r w:rsidRPr="00790F89">
        <w:rPr>
          <w:rFonts w:ascii="Times New Roman" w:hAnsi="Times New Roman"/>
          <w:color w:val="000000"/>
          <w:sz w:val="24"/>
          <w:szCs w:val="24"/>
          <w:lang w:eastAsia="ja-JP"/>
        </w:rPr>
        <w:t>Система уроков сориентирована не столько на передачу «готовых знаний», сколько на форми</w:t>
      </w:r>
      <w:r w:rsidRPr="00790F89">
        <w:rPr>
          <w:rFonts w:ascii="Times New Roman" w:hAnsi="Times New Roman"/>
          <w:color w:val="000000"/>
          <w:sz w:val="24"/>
          <w:szCs w:val="24"/>
          <w:lang w:eastAsia="ja-JP"/>
        </w:rPr>
        <w:softHyphen/>
      </w:r>
      <w:r w:rsidRPr="00790F89">
        <w:rPr>
          <w:rFonts w:ascii="Times New Roman" w:hAnsi="Times New Roman"/>
          <w:color w:val="000000"/>
          <w:spacing w:val="-1"/>
          <w:sz w:val="24"/>
          <w:szCs w:val="24"/>
          <w:lang w:eastAsia="ja-JP"/>
        </w:rPr>
        <w:t>рование активной личности, мотивированной к самообразованию, обладающей достаточными навы</w:t>
      </w:r>
      <w:r w:rsidRPr="00790F89">
        <w:rPr>
          <w:rFonts w:ascii="Times New Roman" w:hAnsi="Times New Roman"/>
          <w:color w:val="000000"/>
          <w:spacing w:val="-1"/>
          <w:sz w:val="24"/>
          <w:szCs w:val="24"/>
          <w:lang w:eastAsia="ja-JP"/>
        </w:rPr>
        <w:softHyphen/>
      </w:r>
      <w:r w:rsidRPr="00790F89">
        <w:rPr>
          <w:rFonts w:ascii="Times New Roman" w:hAnsi="Times New Roman"/>
          <w:color w:val="000000"/>
          <w:spacing w:val="-2"/>
          <w:sz w:val="24"/>
          <w:szCs w:val="24"/>
          <w:lang w:eastAsia="ja-JP"/>
        </w:rPr>
        <w:t xml:space="preserve">ками и психологическими установками к самостоятельному поиску, отбору, анализу и использованию </w:t>
      </w:r>
      <w:r w:rsidRPr="00790F89">
        <w:rPr>
          <w:rFonts w:ascii="Times New Roman" w:hAnsi="Times New Roman"/>
          <w:color w:val="000000"/>
          <w:spacing w:val="-18"/>
          <w:sz w:val="24"/>
          <w:szCs w:val="24"/>
          <w:lang w:eastAsia="ja-JP"/>
        </w:rPr>
        <w:t>информации.</w:t>
      </w:r>
    </w:p>
    <w:p w:rsidR="00A622DA" w:rsidRPr="00790F89" w:rsidRDefault="00A622DA" w:rsidP="007308CB">
      <w:pPr>
        <w:widowControl w:val="0"/>
        <w:autoSpaceDE w:val="0"/>
        <w:autoSpaceDN w:val="0"/>
        <w:adjustRightInd w:val="0"/>
        <w:spacing w:after="0" w:line="240" w:lineRule="auto"/>
        <w:jc w:val="center"/>
        <w:rPr>
          <w:rFonts w:ascii="Times New Roman" w:hAnsi="Times New Roman"/>
          <w:b/>
          <w:sz w:val="24"/>
          <w:szCs w:val="24"/>
          <w:lang w:eastAsia="ja-JP"/>
        </w:rPr>
      </w:pPr>
    </w:p>
    <w:p w:rsidR="00A622DA" w:rsidRDefault="00A622DA" w:rsidP="007308CB">
      <w:pPr>
        <w:widowControl w:val="0"/>
        <w:autoSpaceDE w:val="0"/>
        <w:autoSpaceDN w:val="0"/>
        <w:adjustRightInd w:val="0"/>
        <w:spacing w:after="0" w:line="240" w:lineRule="auto"/>
        <w:jc w:val="center"/>
        <w:rPr>
          <w:rFonts w:ascii="Times New Roman" w:hAnsi="Times New Roman"/>
          <w:b/>
          <w:sz w:val="24"/>
          <w:szCs w:val="24"/>
          <w:lang w:eastAsia="ja-JP"/>
        </w:rPr>
      </w:pPr>
      <w:r w:rsidRPr="00790F89">
        <w:rPr>
          <w:rFonts w:ascii="Times New Roman" w:hAnsi="Times New Roman"/>
          <w:b/>
          <w:sz w:val="24"/>
          <w:szCs w:val="24"/>
          <w:lang w:eastAsia="ja-JP"/>
        </w:rPr>
        <w:t>Требования к уровню подготовки выпускников основной общеобразовательной школы</w:t>
      </w:r>
    </w:p>
    <w:p w:rsidR="00790F89" w:rsidRDefault="00790F89" w:rsidP="007308CB">
      <w:pPr>
        <w:widowControl w:val="0"/>
        <w:autoSpaceDE w:val="0"/>
        <w:autoSpaceDN w:val="0"/>
        <w:adjustRightInd w:val="0"/>
        <w:spacing w:after="0" w:line="240" w:lineRule="auto"/>
        <w:jc w:val="center"/>
        <w:rPr>
          <w:rFonts w:ascii="Times New Roman" w:hAnsi="Times New Roman"/>
          <w:b/>
          <w:sz w:val="24"/>
          <w:szCs w:val="24"/>
          <w:lang w:eastAsia="ja-JP"/>
        </w:rPr>
      </w:pPr>
    </w:p>
    <w:p w:rsidR="00790F89" w:rsidRPr="00790F89" w:rsidRDefault="00790F89" w:rsidP="00790F89">
      <w:pPr>
        <w:widowControl w:val="0"/>
        <w:autoSpaceDE w:val="0"/>
        <w:autoSpaceDN w:val="0"/>
        <w:adjustRightInd w:val="0"/>
        <w:spacing w:after="0" w:line="240" w:lineRule="auto"/>
        <w:rPr>
          <w:rFonts w:ascii="Times New Roman" w:hAnsi="Times New Roman"/>
          <w:sz w:val="24"/>
          <w:szCs w:val="24"/>
          <w:lang w:eastAsia="ja-JP"/>
        </w:rPr>
      </w:pPr>
      <w:r w:rsidRPr="00790F89">
        <w:rPr>
          <w:rFonts w:ascii="Times New Roman" w:hAnsi="Times New Roman"/>
          <w:sz w:val="24"/>
          <w:szCs w:val="24"/>
          <w:lang w:eastAsia="ja-JP"/>
        </w:rPr>
        <w:t>В результате изучения биологии ученик должен:</w:t>
      </w:r>
    </w:p>
    <w:p w:rsidR="00790F89" w:rsidRPr="00790F89" w:rsidRDefault="00790F89" w:rsidP="007308CB">
      <w:pPr>
        <w:widowControl w:val="0"/>
        <w:autoSpaceDE w:val="0"/>
        <w:autoSpaceDN w:val="0"/>
        <w:adjustRightInd w:val="0"/>
        <w:spacing w:after="0" w:line="240" w:lineRule="auto"/>
        <w:jc w:val="center"/>
        <w:rPr>
          <w:rFonts w:ascii="Times New Roman" w:eastAsia="MS Mincho" w:hAnsi="Times New Roman"/>
          <w:b/>
          <w:sz w:val="24"/>
          <w:szCs w:val="24"/>
          <w:lang w:eastAsia="ja-JP"/>
        </w:rPr>
      </w:pPr>
    </w:p>
    <w:p w:rsidR="00A622DA" w:rsidRPr="00790F89" w:rsidRDefault="00A622DA" w:rsidP="007308CB">
      <w:pPr>
        <w:widowControl w:val="0"/>
        <w:autoSpaceDE w:val="0"/>
        <w:autoSpaceDN w:val="0"/>
        <w:adjustRightInd w:val="0"/>
        <w:spacing w:after="0" w:line="240" w:lineRule="auto"/>
        <w:rPr>
          <w:rFonts w:ascii="Times New Roman" w:eastAsia="MS Mincho" w:hAnsi="Times New Roman"/>
          <w:b/>
          <w:sz w:val="24"/>
          <w:szCs w:val="24"/>
          <w:lang w:eastAsia="ja-JP"/>
        </w:rPr>
      </w:pPr>
      <w:r w:rsidRPr="00790F89">
        <w:rPr>
          <w:rFonts w:ascii="Times New Roman" w:hAnsi="Times New Roman"/>
          <w:b/>
          <w:sz w:val="24"/>
          <w:szCs w:val="24"/>
          <w:lang w:eastAsia="ja-JP"/>
        </w:rPr>
        <w:lastRenderedPageBreak/>
        <w:t>Называть:</w:t>
      </w:r>
    </w:p>
    <w:p w:rsidR="00A622DA" w:rsidRPr="00790F89" w:rsidRDefault="00A622DA" w:rsidP="007308CB">
      <w:pPr>
        <w:widowControl w:val="0"/>
        <w:autoSpaceDE w:val="0"/>
        <w:autoSpaceDN w:val="0"/>
        <w:adjustRightInd w:val="0"/>
        <w:spacing w:after="0" w:line="240" w:lineRule="auto"/>
        <w:rPr>
          <w:rFonts w:ascii="Times New Roman" w:eastAsia="MS Mincho" w:hAnsi="Times New Roman"/>
          <w:sz w:val="24"/>
          <w:szCs w:val="24"/>
          <w:lang w:eastAsia="ja-JP"/>
        </w:rPr>
      </w:pPr>
      <w:r w:rsidRPr="00790F89">
        <w:rPr>
          <w:rFonts w:ascii="Times New Roman" w:hAnsi="Times New Roman"/>
          <w:sz w:val="24"/>
          <w:szCs w:val="24"/>
          <w:lang w:eastAsia="ja-JP"/>
        </w:rPr>
        <w:t>• общие признаки живого организма;</w:t>
      </w:r>
    </w:p>
    <w:p w:rsidR="00A622DA" w:rsidRPr="00790F89" w:rsidRDefault="00A622DA" w:rsidP="007308CB">
      <w:pPr>
        <w:widowControl w:val="0"/>
        <w:autoSpaceDE w:val="0"/>
        <w:autoSpaceDN w:val="0"/>
        <w:adjustRightInd w:val="0"/>
        <w:spacing w:after="0" w:line="240" w:lineRule="auto"/>
        <w:rPr>
          <w:rFonts w:ascii="Times New Roman" w:eastAsia="MS Mincho" w:hAnsi="Times New Roman"/>
          <w:sz w:val="24"/>
          <w:szCs w:val="24"/>
          <w:lang w:eastAsia="ja-JP"/>
        </w:rPr>
      </w:pPr>
      <w:r w:rsidRPr="00790F89">
        <w:rPr>
          <w:rFonts w:ascii="Times New Roman" w:hAnsi="Times New Roman"/>
          <w:sz w:val="24"/>
          <w:szCs w:val="24"/>
          <w:lang w:eastAsia="ja-JP"/>
        </w:rPr>
        <w:t>• основные систематические категории, признаки вида, царств живой природы, отделов, классов и семейств цвет</w:t>
      </w:r>
      <w:r w:rsidRPr="00790F89">
        <w:rPr>
          <w:rFonts w:ascii="Times New Roman" w:hAnsi="Times New Roman"/>
          <w:sz w:val="24"/>
          <w:szCs w:val="24"/>
          <w:lang w:eastAsia="ja-JP"/>
        </w:rPr>
        <w:softHyphen/>
        <w:t>ковых растений; подцарств, типов и классов животных;</w:t>
      </w:r>
    </w:p>
    <w:p w:rsidR="00A622DA" w:rsidRPr="00FC046C" w:rsidRDefault="00A622DA" w:rsidP="007308CB">
      <w:pPr>
        <w:widowControl w:val="0"/>
        <w:autoSpaceDE w:val="0"/>
        <w:autoSpaceDN w:val="0"/>
        <w:adjustRightInd w:val="0"/>
        <w:spacing w:after="0" w:line="240" w:lineRule="auto"/>
        <w:rPr>
          <w:rFonts w:ascii="Times New Roman" w:hAnsi="Times New Roman"/>
          <w:sz w:val="20"/>
          <w:szCs w:val="20"/>
          <w:lang w:eastAsia="ja-JP"/>
        </w:rPr>
      </w:pPr>
      <w:r w:rsidRPr="00FC046C">
        <w:rPr>
          <w:rFonts w:ascii="Times New Roman" w:hAnsi="Times New Roman"/>
          <w:sz w:val="20"/>
          <w:szCs w:val="20"/>
          <w:lang w:eastAsia="ja-JP"/>
        </w:rPr>
        <w:t>• причины и результаты эволюции.</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xml:space="preserve"> </w:t>
      </w:r>
      <w:r w:rsidRPr="00FC046C">
        <w:rPr>
          <w:rFonts w:ascii="Times New Roman" w:hAnsi="Times New Roman"/>
          <w:b/>
          <w:sz w:val="20"/>
          <w:szCs w:val="20"/>
          <w:lang w:eastAsia="ja-JP"/>
        </w:rPr>
        <w:t>Приводить примеры</w:t>
      </w:r>
      <w:r w:rsidRPr="00FC046C">
        <w:rPr>
          <w:rFonts w:ascii="Times New Roman" w:hAnsi="Times New Roman"/>
          <w:sz w:val="20"/>
          <w:szCs w:val="20"/>
          <w:lang w:eastAsia="ja-JP"/>
        </w:rPr>
        <w:t>:</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усложнения растений и животных в процессе эволюции;</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природных и искусственных сообществ;</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изменчивости, наследственности и приспособленнос</w:t>
      </w:r>
      <w:r w:rsidRPr="00FC046C">
        <w:rPr>
          <w:rFonts w:ascii="Times New Roman" w:hAnsi="Times New Roman"/>
          <w:sz w:val="20"/>
          <w:szCs w:val="20"/>
          <w:lang w:eastAsia="ja-JP"/>
        </w:rPr>
        <w:softHyphen/>
        <w:t>ти растений и животных к среде обитания;</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наиболее распространенных видов и сортов растений, видов и пород животных.</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b/>
          <w:sz w:val="20"/>
          <w:szCs w:val="20"/>
          <w:lang w:eastAsia="ja-JP"/>
        </w:rPr>
      </w:pPr>
      <w:r w:rsidRPr="00FC046C">
        <w:rPr>
          <w:rFonts w:ascii="Times New Roman" w:hAnsi="Times New Roman"/>
          <w:b/>
          <w:sz w:val="20"/>
          <w:szCs w:val="20"/>
          <w:lang w:eastAsia="ja-JP"/>
        </w:rPr>
        <w:t>Характеризовать:</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строение, функции клеток бактерий, грибов, растений и животных;</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деление клетки, роль клеточной теории в обосновании единства органического мира;</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строение и жизнедеятельность бактериального, гриб</w:t>
      </w:r>
      <w:r w:rsidRPr="00FC046C">
        <w:rPr>
          <w:rFonts w:ascii="Times New Roman" w:hAnsi="Times New Roman"/>
          <w:sz w:val="20"/>
          <w:szCs w:val="20"/>
          <w:lang w:eastAsia="ja-JP"/>
        </w:rPr>
        <w:softHyphen/>
        <w:t>ного, растительного, животного организма; организма человека, лишайника как комплексного организма;</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обмен веществ и превращение энергии;</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роль ферментов, витаминов в организме;</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особенности питания автотрофных и гетеротрофных организмов (сапрофитов, паразитов и симбионтов);</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дыхание, передвижение веществ, выделение конечных продуктов жизнедеятельности в живом организме;</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иммунитет, его значение в жизни человека, профилак</w:t>
      </w:r>
      <w:r w:rsidRPr="00FC046C">
        <w:rPr>
          <w:rFonts w:ascii="Times New Roman" w:hAnsi="Times New Roman"/>
          <w:sz w:val="20"/>
          <w:szCs w:val="20"/>
          <w:lang w:eastAsia="ja-JP"/>
        </w:rPr>
        <w:softHyphen/>
        <w:t>тику СПИДа;</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размножение, рост и развитие бактерий, грибов, расте</w:t>
      </w:r>
      <w:r w:rsidRPr="00FC046C">
        <w:rPr>
          <w:rFonts w:ascii="Times New Roman" w:hAnsi="Times New Roman"/>
          <w:sz w:val="20"/>
          <w:szCs w:val="20"/>
          <w:lang w:eastAsia="ja-JP"/>
        </w:rPr>
        <w:softHyphen/>
        <w:t>ний и животных, особенности размножения и развития человека;</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вирусы как неклеточные формы жизни;</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среды обитания организмов, экологические факторы (абиотические, биотические, антропогенные);</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природные сообщества, пищевые связи в них, приспо</w:t>
      </w:r>
      <w:r w:rsidRPr="00FC046C">
        <w:rPr>
          <w:rFonts w:ascii="Times New Roman" w:hAnsi="Times New Roman"/>
          <w:sz w:val="20"/>
          <w:szCs w:val="20"/>
          <w:lang w:eastAsia="ja-JP"/>
        </w:rPr>
        <w:softHyphen/>
        <w:t>собленность организмов к жизни в сообществе;</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искусственные сообщества, роль человека в их продук</w:t>
      </w:r>
      <w:r w:rsidRPr="00FC046C">
        <w:rPr>
          <w:rFonts w:ascii="Times New Roman" w:hAnsi="Times New Roman"/>
          <w:sz w:val="20"/>
          <w:szCs w:val="20"/>
          <w:lang w:eastAsia="ja-JP"/>
        </w:rPr>
        <w:softHyphen/>
        <w:t>тивности.</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b/>
          <w:sz w:val="20"/>
          <w:szCs w:val="20"/>
          <w:lang w:eastAsia="ja-JP"/>
        </w:rPr>
      </w:pPr>
      <w:r w:rsidRPr="00FC046C">
        <w:rPr>
          <w:rFonts w:ascii="Times New Roman" w:hAnsi="Times New Roman"/>
          <w:b/>
          <w:sz w:val="20"/>
          <w:szCs w:val="20"/>
          <w:lang w:eastAsia="ja-JP"/>
        </w:rPr>
        <w:t>Обосновывать:</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взаимосвязь строения и функций органов и систем ор</w:t>
      </w:r>
      <w:r w:rsidRPr="00FC046C">
        <w:rPr>
          <w:rFonts w:ascii="Times New Roman" w:hAnsi="Times New Roman"/>
          <w:sz w:val="20"/>
          <w:szCs w:val="20"/>
          <w:lang w:eastAsia="ja-JP"/>
        </w:rPr>
        <w:softHyphen/>
        <w:t>ганов, организма и среды;</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родство млекопитающих животных и человека, челове</w:t>
      </w:r>
      <w:r w:rsidRPr="00FC046C">
        <w:rPr>
          <w:rFonts w:ascii="Times New Roman" w:hAnsi="Times New Roman"/>
          <w:sz w:val="20"/>
          <w:szCs w:val="20"/>
          <w:lang w:eastAsia="ja-JP"/>
        </w:rPr>
        <w:softHyphen/>
        <w:t>ческих рас;</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особенности человека, обусловленные прямохождением, трудовой деятельностью;</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роль нейрогуморальной регуляции процессов жизнеде</w:t>
      </w:r>
      <w:r w:rsidRPr="00FC046C">
        <w:rPr>
          <w:rFonts w:ascii="Times New Roman" w:hAnsi="Times New Roman"/>
          <w:sz w:val="20"/>
          <w:szCs w:val="20"/>
          <w:lang w:eastAsia="ja-JP"/>
        </w:rPr>
        <w:softHyphen/>
        <w:t>ятельности в организме человека; особенности высшей нервной деятельности человека;</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влияние экологических и социальных факторов, умственного и физического труда, физкультуры и спорта на здоровье человека; вредное влияние алкоголя, нарко</w:t>
      </w:r>
      <w:r w:rsidRPr="00FC046C">
        <w:rPr>
          <w:rFonts w:ascii="Times New Roman" w:hAnsi="Times New Roman"/>
          <w:sz w:val="20"/>
          <w:szCs w:val="20"/>
          <w:lang w:eastAsia="ja-JP"/>
        </w:rPr>
        <w:softHyphen/>
        <w:t>тиков, курения на организм человека и его потомство;</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меры профилактики появления вредных привычек (курение, алкоголизм, наркомания), нарушения осанки,</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плоскостопие;</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влияние деятельности человека на многообразие видов растений, животных, на среду их обитания, последствия</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этой деятельности;</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роль биологического разнообразия, регулирования численности видов, охраны природных сообществ в со</w:t>
      </w:r>
      <w:r w:rsidRPr="00FC046C">
        <w:rPr>
          <w:rFonts w:ascii="Times New Roman" w:hAnsi="Times New Roman"/>
          <w:sz w:val="20"/>
          <w:szCs w:val="20"/>
          <w:lang w:eastAsia="ja-JP"/>
        </w:rPr>
        <w:softHyphen/>
        <w:t>хранении равновесия в биосфере.</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b/>
          <w:sz w:val="20"/>
          <w:szCs w:val="20"/>
          <w:lang w:eastAsia="ja-JP"/>
        </w:rPr>
      </w:pPr>
      <w:r w:rsidRPr="00FC046C">
        <w:rPr>
          <w:rFonts w:ascii="Times New Roman" w:hAnsi="Times New Roman"/>
          <w:b/>
          <w:sz w:val="20"/>
          <w:szCs w:val="20"/>
          <w:lang w:eastAsia="ja-JP"/>
        </w:rPr>
        <w:t>Распознавать:</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организмы бактерий, грибов, лишайников, растений</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и животных;</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клетки, ткани, органы и системы органов растений, жи</w:t>
      </w:r>
      <w:r w:rsidRPr="00FC046C">
        <w:rPr>
          <w:rFonts w:ascii="Times New Roman" w:hAnsi="Times New Roman"/>
          <w:sz w:val="20"/>
          <w:szCs w:val="20"/>
          <w:lang w:eastAsia="ja-JP"/>
        </w:rPr>
        <w:softHyphen/>
        <w:t>вотных, человека;</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наиболее распространенные виды растений и живот</w:t>
      </w:r>
      <w:r w:rsidRPr="00FC046C">
        <w:rPr>
          <w:rFonts w:ascii="Times New Roman" w:hAnsi="Times New Roman"/>
          <w:sz w:val="20"/>
          <w:szCs w:val="20"/>
          <w:lang w:eastAsia="ja-JP"/>
        </w:rPr>
        <w:softHyphen/>
        <w:t>ных своего региона, растений разных семейств, классов, отделов; животных разных классов и типов, съедобные и ядовитые грибы.</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b/>
          <w:sz w:val="20"/>
          <w:szCs w:val="20"/>
          <w:lang w:eastAsia="ja-JP"/>
        </w:rPr>
      </w:pPr>
      <w:r w:rsidRPr="00FC046C">
        <w:rPr>
          <w:rFonts w:ascii="Times New Roman" w:hAnsi="Times New Roman"/>
          <w:b/>
          <w:sz w:val="20"/>
          <w:szCs w:val="20"/>
          <w:lang w:eastAsia="ja-JP"/>
        </w:rPr>
        <w:t>Сравнивать:</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строение и функции клеток растений и животных;</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организмы прокариоты и эукариоты, автотрофы и гетеротрофы;</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семейства, классы покрытосеменных растений, типы животных, классы хордовых, царства живой природы.</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b/>
          <w:sz w:val="20"/>
          <w:szCs w:val="20"/>
          <w:lang w:eastAsia="ja-JP"/>
        </w:rPr>
        <w:t>Применять знания</w:t>
      </w:r>
      <w:r w:rsidRPr="00FC046C">
        <w:rPr>
          <w:rFonts w:ascii="Times New Roman" w:hAnsi="Times New Roman"/>
          <w:sz w:val="20"/>
          <w:szCs w:val="20"/>
          <w:lang w:eastAsia="ja-JP"/>
        </w:rPr>
        <w:t>:</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о строении и жизнедеятельности растений и животных для обоснования приемов их выращивания, мер охраны;</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о строении и жизнедеятельности организма человека для обоснования здорового образа жизни, соблюдения гигиенических норм, профилактики травм, заболеваний;</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о строении и жизнедеятельности бактерий, грибов, о ви</w:t>
      </w:r>
      <w:r w:rsidRPr="00FC046C">
        <w:rPr>
          <w:rFonts w:ascii="Times New Roman" w:hAnsi="Times New Roman"/>
          <w:sz w:val="20"/>
          <w:szCs w:val="20"/>
          <w:lang w:eastAsia="ja-JP"/>
        </w:rPr>
        <w:softHyphen/>
        <w:t>русах для обоснования способов хранения продуктов питания, профилактики отравлений и заболеваний;</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о видах, популяциях, природных сообществах для обос</w:t>
      </w:r>
      <w:r w:rsidRPr="00FC046C">
        <w:rPr>
          <w:rFonts w:ascii="Times New Roman" w:hAnsi="Times New Roman"/>
          <w:sz w:val="20"/>
          <w:szCs w:val="20"/>
          <w:lang w:eastAsia="ja-JP"/>
        </w:rPr>
        <w:softHyphen/>
        <w:t>нования мер их охраны;</w:t>
      </w:r>
    </w:p>
    <w:p w:rsidR="00A622DA" w:rsidRPr="00FC046C" w:rsidRDefault="00A622DA" w:rsidP="007308CB">
      <w:pPr>
        <w:widowControl w:val="0"/>
        <w:autoSpaceDE w:val="0"/>
        <w:autoSpaceDN w:val="0"/>
        <w:adjustRightInd w:val="0"/>
        <w:spacing w:after="0" w:line="240" w:lineRule="auto"/>
        <w:rPr>
          <w:rFonts w:ascii="Times New Roman" w:hAnsi="Times New Roman"/>
          <w:sz w:val="20"/>
          <w:szCs w:val="20"/>
          <w:lang w:eastAsia="ja-JP"/>
        </w:rPr>
      </w:pPr>
      <w:r w:rsidRPr="00FC046C">
        <w:rPr>
          <w:rFonts w:ascii="Times New Roman" w:eastAsia="MS Mincho" w:hAnsi="Times New Roman"/>
          <w:sz w:val="20"/>
          <w:szCs w:val="20"/>
          <w:lang w:eastAsia="ja-JP"/>
        </w:rPr>
        <w:t xml:space="preserve"> </w:t>
      </w:r>
      <w:r w:rsidRPr="00FC046C">
        <w:rPr>
          <w:rFonts w:ascii="Times New Roman" w:hAnsi="Times New Roman"/>
          <w:sz w:val="20"/>
          <w:szCs w:val="20"/>
          <w:lang w:eastAsia="ja-JP"/>
        </w:rPr>
        <w:t>• о движущих силах эволюции для объяснения ее резуль</w:t>
      </w:r>
      <w:r w:rsidRPr="00FC046C">
        <w:rPr>
          <w:rFonts w:ascii="Times New Roman" w:hAnsi="Times New Roman"/>
          <w:sz w:val="20"/>
          <w:szCs w:val="20"/>
          <w:lang w:eastAsia="ja-JP"/>
        </w:rPr>
        <w:softHyphen/>
        <w:t>татов: приспособленности организмов и многообразии видов.</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b/>
          <w:sz w:val="20"/>
          <w:szCs w:val="20"/>
          <w:lang w:eastAsia="ja-JP"/>
        </w:rPr>
      </w:pPr>
      <w:r w:rsidRPr="00FC046C">
        <w:rPr>
          <w:rFonts w:ascii="Times New Roman" w:hAnsi="Times New Roman"/>
          <w:b/>
          <w:sz w:val="20"/>
          <w:szCs w:val="20"/>
          <w:lang w:eastAsia="ja-JP"/>
        </w:rPr>
        <w:t xml:space="preserve"> Делать выводы:</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о клеточном строении организмов всех царств живой природы;</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о родстве и единстве органического мира;</w:t>
      </w:r>
    </w:p>
    <w:p w:rsidR="00A622DA" w:rsidRPr="00FC046C" w:rsidRDefault="00A622DA" w:rsidP="007308CB">
      <w:pPr>
        <w:widowControl w:val="0"/>
        <w:autoSpaceDE w:val="0"/>
        <w:autoSpaceDN w:val="0"/>
        <w:adjustRightInd w:val="0"/>
        <w:spacing w:after="0" w:line="240" w:lineRule="auto"/>
        <w:rPr>
          <w:rFonts w:ascii="Times New Roman" w:hAnsi="Times New Roman"/>
          <w:sz w:val="20"/>
          <w:szCs w:val="20"/>
          <w:lang w:eastAsia="ja-JP"/>
        </w:rPr>
      </w:pPr>
      <w:r w:rsidRPr="00FC046C">
        <w:rPr>
          <w:rFonts w:ascii="Times New Roman" w:hAnsi="Times New Roman"/>
          <w:sz w:val="20"/>
          <w:szCs w:val="20"/>
          <w:lang w:eastAsia="ja-JP"/>
        </w:rPr>
        <w:t>• об усложнении растительного и животного мира в про</w:t>
      </w:r>
      <w:r w:rsidRPr="00FC046C">
        <w:rPr>
          <w:rFonts w:ascii="Times New Roman" w:hAnsi="Times New Roman"/>
          <w:sz w:val="20"/>
          <w:szCs w:val="20"/>
          <w:lang w:eastAsia="ja-JP"/>
        </w:rPr>
        <w:softHyphen/>
        <w:t xml:space="preserve">цессе эволюции, о происхождении человека от животных. </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b/>
          <w:sz w:val="20"/>
          <w:szCs w:val="20"/>
          <w:lang w:eastAsia="ja-JP"/>
        </w:rPr>
      </w:pPr>
      <w:r w:rsidRPr="00FC046C">
        <w:rPr>
          <w:rFonts w:ascii="Times New Roman" w:hAnsi="Times New Roman"/>
          <w:b/>
          <w:sz w:val="20"/>
          <w:szCs w:val="20"/>
          <w:lang w:eastAsia="ja-JP"/>
        </w:rPr>
        <w:t>Наблюдать:</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сезонные изменения в жизни растений и животных, по</w:t>
      </w:r>
      <w:r w:rsidRPr="00FC046C">
        <w:rPr>
          <w:rFonts w:ascii="Times New Roman" w:hAnsi="Times New Roman"/>
          <w:sz w:val="20"/>
          <w:szCs w:val="20"/>
          <w:lang w:eastAsia="ja-JP"/>
        </w:rPr>
        <w:softHyphen/>
        <w:t>ведение аквариумных рыб, домашних и сельскохозяй</w:t>
      </w:r>
      <w:r w:rsidRPr="00FC046C">
        <w:rPr>
          <w:rFonts w:ascii="Times New Roman" w:hAnsi="Times New Roman"/>
          <w:sz w:val="20"/>
          <w:szCs w:val="20"/>
          <w:lang w:eastAsia="ja-JP"/>
        </w:rPr>
        <w:softHyphen/>
        <w:t>ственных животных;</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результаты опытов по изучению жизнедеятельности живых организмов.</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b/>
          <w:sz w:val="20"/>
          <w:szCs w:val="20"/>
          <w:lang w:eastAsia="ja-JP"/>
        </w:rPr>
      </w:pPr>
      <w:r w:rsidRPr="00FC046C">
        <w:rPr>
          <w:rFonts w:ascii="Times New Roman" w:hAnsi="Times New Roman"/>
          <w:b/>
          <w:sz w:val="20"/>
          <w:szCs w:val="20"/>
          <w:lang w:eastAsia="ja-JP"/>
        </w:rPr>
        <w:t>Соблюдать правила:</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lastRenderedPageBreak/>
        <w:t>• приготовления микропрепаратов и рассматривания их под микроскопом;</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наблюдения за сезонными изменениями в жизни расте</w:t>
      </w:r>
      <w:r w:rsidRPr="00FC046C">
        <w:rPr>
          <w:rFonts w:ascii="Times New Roman" w:hAnsi="Times New Roman"/>
          <w:sz w:val="20"/>
          <w:szCs w:val="20"/>
          <w:lang w:eastAsia="ja-JP"/>
        </w:rPr>
        <w:softHyphen/>
        <w:t>ний и животных, поведением аквариумных рыб, домаш</w:t>
      </w:r>
      <w:r w:rsidRPr="00FC046C">
        <w:rPr>
          <w:rFonts w:ascii="Times New Roman" w:hAnsi="Times New Roman"/>
          <w:sz w:val="20"/>
          <w:szCs w:val="20"/>
          <w:lang w:eastAsia="ja-JP"/>
        </w:rPr>
        <w:softHyphen/>
        <w:t>них и сельскохозяйственных животных, изменениями среды обитания под влиянием деятельности человека;</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проведения простейших опытов изучения жизнедея</w:t>
      </w:r>
      <w:r w:rsidRPr="00FC046C">
        <w:rPr>
          <w:rFonts w:ascii="Times New Roman" w:hAnsi="Times New Roman"/>
          <w:sz w:val="20"/>
          <w:szCs w:val="20"/>
          <w:lang w:eastAsia="ja-JP"/>
        </w:rPr>
        <w:softHyphen/>
        <w:t>тельности растений, поведения животных;</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бережного отношения к организмам, видам, природ</w:t>
      </w:r>
      <w:r w:rsidRPr="00FC046C">
        <w:rPr>
          <w:rFonts w:ascii="Times New Roman" w:hAnsi="Times New Roman"/>
          <w:sz w:val="20"/>
          <w:szCs w:val="20"/>
          <w:lang w:eastAsia="ja-JP"/>
        </w:rPr>
        <w:softHyphen/>
        <w:t>ным сообществам, поведения в природе;</w:t>
      </w:r>
    </w:p>
    <w:p w:rsidR="00A622DA" w:rsidRPr="00FC046C" w:rsidRDefault="00A622DA" w:rsidP="007308CB">
      <w:pPr>
        <w:widowControl w:val="0"/>
        <w:autoSpaceDE w:val="0"/>
        <w:autoSpaceDN w:val="0"/>
        <w:adjustRightInd w:val="0"/>
        <w:spacing w:after="0" w:line="240" w:lineRule="auto"/>
        <w:rPr>
          <w:rFonts w:ascii="Times New Roman" w:eastAsia="MS Mincho" w:hAnsi="Times New Roman"/>
          <w:sz w:val="20"/>
          <w:szCs w:val="20"/>
          <w:lang w:eastAsia="ja-JP"/>
        </w:rPr>
      </w:pPr>
      <w:r w:rsidRPr="00FC046C">
        <w:rPr>
          <w:rFonts w:ascii="Times New Roman" w:hAnsi="Times New Roman"/>
          <w:sz w:val="20"/>
          <w:szCs w:val="20"/>
          <w:lang w:eastAsia="ja-JP"/>
        </w:rPr>
        <w:t>• здорового образа жизни человека, его личной и обще</w:t>
      </w:r>
      <w:r w:rsidRPr="00FC046C">
        <w:rPr>
          <w:rFonts w:ascii="Times New Roman" w:hAnsi="Times New Roman"/>
          <w:sz w:val="20"/>
          <w:szCs w:val="20"/>
          <w:lang w:eastAsia="ja-JP"/>
        </w:rPr>
        <w:softHyphen/>
        <w:t>ственной гигиены; профилактики отравления ядовиты</w:t>
      </w:r>
      <w:r w:rsidRPr="00FC046C">
        <w:rPr>
          <w:rFonts w:ascii="Times New Roman" w:hAnsi="Times New Roman"/>
          <w:sz w:val="20"/>
          <w:szCs w:val="20"/>
          <w:lang w:eastAsia="ja-JP"/>
        </w:rPr>
        <w:softHyphen/>
        <w:t>ми грибами, растениями.</w:t>
      </w:r>
    </w:p>
    <w:p w:rsidR="00A622DA" w:rsidRPr="00FC046C" w:rsidRDefault="00A622DA" w:rsidP="00DC4A54">
      <w:pPr>
        <w:keepNext/>
        <w:spacing w:after="0" w:line="240" w:lineRule="auto"/>
        <w:jc w:val="center"/>
        <w:outlineLvl w:val="7"/>
        <w:rPr>
          <w:rFonts w:ascii="Times New Roman" w:hAnsi="Times New Roman"/>
          <w:b/>
          <w:bCs/>
          <w:sz w:val="20"/>
          <w:szCs w:val="20"/>
        </w:rPr>
      </w:pPr>
      <w:r w:rsidRPr="00FC046C">
        <w:rPr>
          <w:rFonts w:ascii="Times New Roman" w:hAnsi="Times New Roman"/>
          <w:b/>
          <w:bCs/>
          <w:sz w:val="20"/>
          <w:szCs w:val="20"/>
        </w:rPr>
        <w:t>Учебно-тематическое планирование</w:t>
      </w:r>
    </w:p>
    <w:tbl>
      <w:tblPr>
        <w:tblW w:w="418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6788"/>
        <w:gridCol w:w="1588"/>
      </w:tblGrid>
      <w:tr w:rsidR="00A622DA" w:rsidRPr="00FC046C" w:rsidTr="00AF384E">
        <w:trPr>
          <w:trHeight w:val="383"/>
        </w:trPr>
        <w:tc>
          <w:tcPr>
            <w:tcW w:w="390" w:type="pct"/>
            <w:vMerge w:val="restart"/>
          </w:tcPr>
          <w:p w:rsidR="00A622DA" w:rsidRPr="00FC046C" w:rsidRDefault="00A622DA" w:rsidP="00DC4A54">
            <w:pPr>
              <w:spacing w:after="0" w:line="240" w:lineRule="auto"/>
              <w:jc w:val="center"/>
              <w:rPr>
                <w:rFonts w:ascii="Times New Roman" w:eastAsia="MS Mincho" w:hAnsi="Times New Roman"/>
                <w:sz w:val="20"/>
                <w:szCs w:val="20"/>
                <w:lang w:eastAsia="ja-JP"/>
              </w:rPr>
            </w:pPr>
            <w:r w:rsidRPr="00FC046C">
              <w:rPr>
                <w:rFonts w:ascii="Times New Roman" w:eastAsia="MS Mincho" w:hAnsi="Times New Roman"/>
                <w:sz w:val="20"/>
                <w:szCs w:val="20"/>
                <w:lang w:eastAsia="ja-JP"/>
              </w:rPr>
              <w:t>№</w:t>
            </w:r>
          </w:p>
        </w:tc>
        <w:tc>
          <w:tcPr>
            <w:tcW w:w="3736" w:type="pct"/>
            <w:vMerge w:val="restart"/>
          </w:tcPr>
          <w:p w:rsidR="00A622DA" w:rsidRPr="00FC046C" w:rsidRDefault="00A622DA" w:rsidP="00DC4A54">
            <w:pPr>
              <w:spacing w:after="0" w:line="240" w:lineRule="auto"/>
              <w:jc w:val="center"/>
              <w:rPr>
                <w:rFonts w:ascii="Times New Roman" w:eastAsia="MS Mincho" w:hAnsi="Times New Roman"/>
                <w:sz w:val="20"/>
                <w:szCs w:val="20"/>
                <w:lang w:eastAsia="ja-JP"/>
              </w:rPr>
            </w:pPr>
          </w:p>
          <w:p w:rsidR="00A622DA" w:rsidRPr="00FC046C" w:rsidRDefault="00A622DA" w:rsidP="00DC4A54">
            <w:pPr>
              <w:spacing w:after="0" w:line="240" w:lineRule="auto"/>
              <w:jc w:val="center"/>
              <w:rPr>
                <w:rFonts w:ascii="Times New Roman" w:eastAsia="MS Mincho" w:hAnsi="Times New Roman"/>
                <w:sz w:val="20"/>
                <w:szCs w:val="20"/>
                <w:lang w:eastAsia="ja-JP"/>
              </w:rPr>
            </w:pPr>
            <w:r w:rsidRPr="00FC046C">
              <w:rPr>
                <w:rFonts w:ascii="Times New Roman" w:eastAsia="MS Mincho" w:hAnsi="Times New Roman"/>
                <w:sz w:val="20"/>
                <w:szCs w:val="20"/>
                <w:lang w:eastAsia="ja-JP"/>
              </w:rPr>
              <w:t>Название темы</w:t>
            </w:r>
          </w:p>
        </w:tc>
        <w:tc>
          <w:tcPr>
            <w:tcW w:w="874" w:type="pct"/>
            <w:vMerge w:val="restart"/>
          </w:tcPr>
          <w:p w:rsidR="00A622DA" w:rsidRPr="00FC046C" w:rsidRDefault="00A622DA" w:rsidP="00DC4A54">
            <w:pPr>
              <w:spacing w:after="0" w:line="240" w:lineRule="auto"/>
              <w:jc w:val="center"/>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Кол-во часов</w:t>
            </w:r>
          </w:p>
        </w:tc>
      </w:tr>
      <w:tr w:rsidR="00A622DA" w:rsidRPr="00FC046C" w:rsidTr="00AF384E">
        <w:trPr>
          <w:trHeight w:val="310"/>
        </w:trPr>
        <w:tc>
          <w:tcPr>
            <w:tcW w:w="390" w:type="pct"/>
            <w:vMerge/>
          </w:tcPr>
          <w:p w:rsidR="00A622DA" w:rsidRPr="00FC046C" w:rsidRDefault="00A622DA" w:rsidP="00DC4A54">
            <w:pPr>
              <w:spacing w:after="0" w:line="240" w:lineRule="auto"/>
              <w:jc w:val="center"/>
              <w:rPr>
                <w:rFonts w:ascii="Times New Roman" w:eastAsia="MS Mincho" w:hAnsi="Times New Roman"/>
                <w:sz w:val="20"/>
                <w:szCs w:val="20"/>
                <w:lang w:eastAsia="ja-JP"/>
              </w:rPr>
            </w:pPr>
          </w:p>
        </w:tc>
        <w:tc>
          <w:tcPr>
            <w:tcW w:w="3736" w:type="pct"/>
            <w:vMerge/>
          </w:tcPr>
          <w:p w:rsidR="00A622DA" w:rsidRPr="00FC046C" w:rsidRDefault="00A622DA" w:rsidP="00DC4A54">
            <w:pPr>
              <w:spacing w:after="0" w:line="240" w:lineRule="auto"/>
              <w:jc w:val="center"/>
              <w:rPr>
                <w:rFonts w:ascii="Times New Roman" w:eastAsia="MS Mincho" w:hAnsi="Times New Roman"/>
                <w:sz w:val="20"/>
                <w:szCs w:val="20"/>
                <w:lang w:eastAsia="ja-JP"/>
              </w:rPr>
            </w:pPr>
          </w:p>
        </w:tc>
        <w:tc>
          <w:tcPr>
            <w:tcW w:w="874" w:type="pct"/>
            <w:vMerge/>
          </w:tcPr>
          <w:p w:rsidR="00A622DA" w:rsidRPr="00FC046C" w:rsidRDefault="00A622DA" w:rsidP="00DC4A54">
            <w:pPr>
              <w:spacing w:after="0" w:line="240" w:lineRule="auto"/>
              <w:jc w:val="center"/>
              <w:rPr>
                <w:rFonts w:ascii="Times New Roman" w:eastAsia="MS Mincho" w:hAnsi="Times New Roman"/>
                <w:sz w:val="20"/>
                <w:szCs w:val="20"/>
                <w:lang w:eastAsia="ja-JP"/>
              </w:rPr>
            </w:pPr>
          </w:p>
        </w:tc>
      </w:tr>
      <w:tr w:rsidR="00A622DA" w:rsidRPr="00FC046C" w:rsidTr="00AF384E">
        <w:trPr>
          <w:trHeight w:val="424"/>
        </w:trPr>
        <w:tc>
          <w:tcPr>
            <w:tcW w:w="390" w:type="pct"/>
          </w:tcPr>
          <w:p w:rsidR="00A622DA" w:rsidRPr="00FC046C" w:rsidRDefault="00A622DA" w:rsidP="00DC4A54">
            <w:pPr>
              <w:spacing w:after="0" w:line="240" w:lineRule="auto"/>
              <w:jc w:val="center"/>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p w:rsidR="00A622DA" w:rsidRPr="00FC046C" w:rsidRDefault="00A622DA" w:rsidP="00DC4A54">
            <w:pPr>
              <w:spacing w:after="0" w:line="240" w:lineRule="auto"/>
              <w:jc w:val="center"/>
              <w:rPr>
                <w:rFonts w:ascii="Times New Roman" w:eastAsia="MS Mincho" w:hAnsi="Times New Roman"/>
                <w:sz w:val="20"/>
                <w:szCs w:val="20"/>
                <w:lang w:eastAsia="ja-JP"/>
              </w:rPr>
            </w:pPr>
          </w:p>
        </w:tc>
        <w:tc>
          <w:tcPr>
            <w:tcW w:w="3736" w:type="pct"/>
          </w:tcPr>
          <w:p w:rsidR="00A622DA" w:rsidRPr="00FC046C" w:rsidRDefault="00A622DA" w:rsidP="00DC4A54">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Тема:  Общие сведения о мире животных</w:t>
            </w:r>
          </w:p>
        </w:tc>
        <w:tc>
          <w:tcPr>
            <w:tcW w:w="874" w:type="pct"/>
          </w:tcPr>
          <w:p w:rsidR="00A622DA" w:rsidRPr="00FC046C" w:rsidRDefault="00A622DA" w:rsidP="00DC4A54">
            <w:pPr>
              <w:spacing w:after="0" w:line="240" w:lineRule="auto"/>
              <w:jc w:val="center"/>
              <w:rPr>
                <w:rFonts w:ascii="Times New Roman" w:eastAsia="MS Mincho" w:hAnsi="Times New Roman"/>
                <w:sz w:val="20"/>
                <w:szCs w:val="20"/>
                <w:lang w:eastAsia="ja-JP"/>
              </w:rPr>
            </w:pPr>
            <w:r w:rsidRPr="00FC046C">
              <w:rPr>
                <w:rFonts w:ascii="Times New Roman" w:eastAsia="MS Mincho" w:hAnsi="Times New Roman"/>
                <w:sz w:val="20"/>
                <w:szCs w:val="20"/>
                <w:lang w:eastAsia="ja-JP"/>
              </w:rPr>
              <w:t>3</w:t>
            </w:r>
          </w:p>
        </w:tc>
      </w:tr>
      <w:tr w:rsidR="00A622DA" w:rsidRPr="00FC046C" w:rsidTr="00AF384E">
        <w:trPr>
          <w:trHeight w:val="243"/>
        </w:trPr>
        <w:tc>
          <w:tcPr>
            <w:tcW w:w="390" w:type="pct"/>
          </w:tcPr>
          <w:p w:rsidR="00A622DA" w:rsidRPr="00FC046C" w:rsidRDefault="00A622DA" w:rsidP="00DC4A54">
            <w:pPr>
              <w:spacing w:after="0" w:line="240" w:lineRule="auto"/>
              <w:jc w:val="center"/>
              <w:rPr>
                <w:rFonts w:ascii="Times New Roman" w:hAnsi="Times New Roman"/>
                <w:sz w:val="20"/>
                <w:szCs w:val="20"/>
              </w:rPr>
            </w:pPr>
            <w:r w:rsidRPr="00FC046C">
              <w:rPr>
                <w:rFonts w:ascii="Times New Roman" w:hAnsi="Times New Roman"/>
                <w:sz w:val="20"/>
                <w:szCs w:val="20"/>
              </w:rPr>
              <w:t>2</w:t>
            </w:r>
          </w:p>
        </w:tc>
        <w:tc>
          <w:tcPr>
            <w:tcW w:w="3736" w:type="pct"/>
          </w:tcPr>
          <w:p w:rsidR="00A622DA" w:rsidRPr="00FC046C" w:rsidRDefault="00A622DA" w:rsidP="00DC4A54">
            <w:pPr>
              <w:spacing w:after="0" w:line="240" w:lineRule="auto"/>
              <w:ind w:firstLine="150"/>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Тема :Строение тела  животных.</w:t>
            </w:r>
          </w:p>
        </w:tc>
        <w:tc>
          <w:tcPr>
            <w:tcW w:w="874" w:type="pct"/>
          </w:tcPr>
          <w:p w:rsidR="00A622DA" w:rsidRPr="00FC046C" w:rsidRDefault="00A622DA" w:rsidP="00DC4A54">
            <w:pPr>
              <w:spacing w:after="0" w:line="240" w:lineRule="auto"/>
              <w:jc w:val="center"/>
              <w:rPr>
                <w:rFonts w:ascii="Times New Roman" w:eastAsia="MS Mincho" w:hAnsi="Times New Roman"/>
                <w:sz w:val="20"/>
                <w:szCs w:val="20"/>
                <w:lang w:eastAsia="ja-JP"/>
              </w:rPr>
            </w:pPr>
            <w:r w:rsidRPr="00FC046C">
              <w:rPr>
                <w:rFonts w:ascii="Times New Roman" w:eastAsia="MS Mincho" w:hAnsi="Times New Roman"/>
                <w:sz w:val="20"/>
                <w:szCs w:val="20"/>
                <w:lang w:eastAsia="ja-JP"/>
              </w:rPr>
              <w:t>3</w:t>
            </w:r>
          </w:p>
        </w:tc>
      </w:tr>
      <w:tr w:rsidR="00A622DA" w:rsidRPr="00233B5F" w:rsidTr="00AF384E">
        <w:trPr>
          <w:trHeight w:val="366"/>
        </w:trPr>
        <w:tc>
          <w:tcPr>
            <w:tcW w:w="390"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3</w:t>
            </w:r>
          </w:p>
        </w:tc>
        <w:tc>
          <w:tcPr>
            <w:tcW w:w="3736" w:type="pct"/>
          </w:tcPr>
          <w:p w:rsidR="00A622DA" w:rsidRPr="00233B5F" w:rsidRDefault="00A622DA" w:rsidP="00DC4A54">
            <w:pPr>
              <w:spacing w:after="0" w:line="240" w:lineRule="auto"/>
              <w:rPr>
                <w:rFonts w:ascii="Times New Roman" w:eastAsia="MS Mincho" w:hAnsi="Times New Roman"/>
                <w:sz w:val="24"/>
                <w:szCs w:val="24"/>
                <w:lang w:eastAsia="ja-JP"/>
              </w:rPr>
            </w:pPr>
            <w:r w:rsidRPr="00233B5F">
              <w:rPr>
                <w:rFonts w:ascii="Times New Roman" w:eastAsia="MS Mincho" w:hAnsi="Times New Roman"/>
                <w:sz w:val="24"/>
                <w:szCs w:val="24"/>
                <w:lang w:eastAsia="ja-JP"/>
              </w:rPr>
              <w:t>Тема: Подцарство Простейшие или Одноклеточные животные</w:t>
            </w:r>
          </w:p>
        </w:tc>
        <w:tc>
          <w:tcPr>
            <w:tcW w:w="874"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4</w:t>
            </w:r>
          </w:p>
        </w:tc>
      </w:tr>
      <w:tr w:rsidR="00A622DA" w:rsidRPr="00233B5F" w:rsidTr="00AF384E">
        <w:trPr>
          <w:trHeight w:val="383"/>
        </w:trPr>
        <w:tc>
          <w:tcPr>
            <w:tcW w:w="390"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4</w:t>
            </w:r>
          </w:p>
        </w:tc>
        <w:tc>
          <w:tcPr>
            <w:tcW w:w="3736" w:type="pct"/>
          </w:tcPr>
          <w:p w:rsidR="00A622DA" w:rsidRPr="00233B5F" w:rsidRDefault="00A622DA" w:rsidP="00DC4A54">
            <w:pPr>
              <w:spacing w:after="0" w:line="240" w:lineRule="auto"/>
              <w:ind w:firstLine="150"/>
              <w:rPr>
                <w:rFonts w:ascii="Times New Roman" w:eastAsia="MS Mincho" w:hAnsi="Times New Roman"/>
                <w:sz w:val="24"/>
                <w:szCs w:val="24"/>
                <w:lang w:eastAsia="ja-JP"/>
              </w:rPr>
            </w:pPr>
            <w:r w:rsidRPr="00233B5F">
              <w:rPr>
                <w:rFonts w:ascii="Times New Roman" w:eastAsia="MS Mincho" w:hAnsi="Times New Roman"/>
                <w:sz w:val="24"/>
                <w:szCs w:val="24"/>
                <w:lang w:eastAsia="ja-JP"/>
              </w:rPr>
              <w:t>Тема: Многоклеточные животные. Тип Кишечнополостные</w:t>
            </w:r>
          </w:p>
        </w:tc>
        <w:tc>
          <w:tcPr>
            <w:tcW w:w="874"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2</w:t>
            </w:r>
          </w:p>
        </w:tc>
      </w:tr>
      <w:tr w:rsidR="00A622DA" w:rsidRPr="00233B5F" w:rsidTr="00AF384E">
        <w:trPr>
          <w:trHeight w:val="279"/>
        </w:trPr>
        <w:tc>
          <w:tcPr>
            <w:tcW w:w="390"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5</w:t>
            </w:r>
          </w:p>
        </w:tc>
        <w:tc>
          <w:tcPr>
            <w:tcW w:w="3736" w:type="pct"/>
          </w:tcPr>
          <w:p w:rsidR="00A622DA" w:rsidRPr="00233B5F" w:rsidRDefault="00A622DA" w:rsidP="00DC4A54">
            <w:pPr>
              <w:spacing w:after="0" w:line="240" w:lineRule="auto"/>
              <w:rPr>
                <w:rFonts w:ascii="Times New Roman" w:eastAsia="MS Mincho" w:hAnsi="Times New Roman"/>
                <w:sz w:val="24"/>
                <w:szCs w:val="24"/>
                <w:lang w:eastAsia="ja-JP"/>
              </w:rPr>
            </w:pPr>
            <w:r w:rsidRPr="00233B5F">
              <w:rPr>
                <w:rFonts w:ascii="Times New Roman" w:eastAsia="MS Mincho" w:hAnsi="Times New Roman"/>
                <w:sz w:val="24"/>
                <w:szCs w:val="24"/>
                <w:lang w:eastAsia="ja-JP"/>
              </w:rPr>
              <w:t>Тема: Типы: Плоские черви, Круглые черви, Кольчатые черви</w:t>
            </w:r>
          </w:p>
        </w:tc>
        <w:tc>
          <w:tcPr>
            <w:tcW w:w="874"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5</w:t>
            </w:r>
          </w:p>
        </w:tc>
      </w:tr>
      <w:tr w:rsidR="00A622DA" w:rsidRPr="00233B5F" w:rsidTr="00AF384E">
        <w:trPr>
          <w:trHeight w:val="295"/>
        </w:trPr>
        <w:tc>
          <w:tcPr>
            <w:tcW w:w="390"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6</w:t>
            </w:r>
          </w:p>
        </w:tc>
        <w:tc>
          <w:tcPr>
            <w:tcW w:w="3736" w:type="pct"/>
          </w:tcPr>
          <w:p w:rsidR="00A622DA" w:rsidRPr="00233B5F" w:rsidRDefault="00A622DA" w:rsidP="00DC4A54">
            <w:pPr>
              <w:spacing w:after="0" w:line="240" w:lineRule="auto"/>
              <w:rPr>
                <w:rFonts w:ascii="Times New Roman" w:eastAsia="MS Mincho" w:hAnsi="Times New Roman"/>
                <w:sz w:val="24"/>
                <w:szCs w:val="24"/>
                <w:lang w:eastAsia="ja-JP"/>
              </w:rPr>
            </w:pPr>
            <w:r w:rsidRPr="00233B5F">
              <w:rPr>
                <w:rFonts w:ascii="Times New Roman" w:eastAsia="MS Mincho" w:hAnsi="Times New Roman"/>
                <w:sz w:val="24"/>
                <w:szCs w:val="24"/>
                <w:lang w:eastAsia="ja-JP"/>
              </w:rPr>
              <w:t xml:space="preserve"> Тема: Тип Моллюски</w:t>
            </w:r>
          </w:p>
        </w:tc>
        <w:tc>
          <w:tcPr>
            <w:tcW w:w="874"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4</w:t>
            </w:r>
          </w:p>
        </w:tc>
      </w:tr>
      <w:tr w:rsidR="00A622DA" w:rsidRPr="00233B5F" w:rsidTr="00AF384E">
        <w:trPr>
          <w:trHeight w:val="295"/>
        </w:trPr>
        <w:tc>
          <w:tcPr>
            <w:tcW w:w="390"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7</w:t>
            </w:r>
          </w:p>
        </w:tc>
        <w:tc>
          <w:tcPr>
            <w:tcW w:w="3736" w:type="pct"/>
          </w:tcPr>
          <w:p w:rsidR="00A622DA" w:rsidRPr="00233B5F" w:rsidRDefault="00A622DA" w:rsidP="00DC4A54">
            <w:pPr>
              <w:spacing w:after="0" w:line="240" w:lineRule="auto"/>
              <w:rPr>
                <w:rFonts w:ascii="Times New Roman" w:eastAsia="MS Mincho" w:hAnsi="Times New Roman"/>
                <w:sz w:val="24"/>
                <w:szCs w:val="24"/>
                <w:lang w:eastAsia="ja-JP"/>
              </w:rPr>
            </w:pPr>
            <w:r w:rsidRPr="00233B5F">
              <w:rPr>
                <w:rFonts w:ascii="Times New Roman" w:eastAsia="MS Mincho" w:hAnsi="Times New Roman"/>
                <w:sz w:val="24"/>
                <w:szCs w:val="24"/>
                <w:lang w:eastAsia="ja-JP"/>
              </w:rPr>
              <w:t>Тема: Тип Членистоногие</w:t>
            </w:r>
          </w:p>
        </w:tc>
        <w:tc>
          <w:tcPr>
            <w:tcW w:w="874"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8</w:t>
            </w:r>
          </w:p>
        </w:tc>
      </w:tr>
      <w:tr w:rsidR="00A622DA" w:rsidRPr="00233B5F" w:rsidTr="00AF384E">
        <w:trPr>
          <w:trHeight w:val="323"/>
        </w:trPr>
        <w:tc>
          <w:tcPr>
            <w:tcW w:w="390"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8</w:t>
            </w:r>
          </w:p>
        </w:tc>
        <w:tc>
          <w:tcPr>
            <w:tcW w:w="3736" w:type="pct"/>
          </w:tcPr>
          <w:p w:rsidR="00A622DA" w:rsidRPr="00233B5F" w:rsidRDefault="00A622DA" w:rsidP="00DC4A54">
            <w:pPr>
              <w:spacing w:after="0" w:line="240" w:lineRule="auto"/>
              <w:rPr>
                <w:rFonts w:ascii="Times New Roman" w:eastAsia="MS Mincho" w:hAnsi="Times New Roman"/>
                <w:sz w:val="24"/>
                <w:szCs w:val="24"/>
                <w:lang w:eastAsia="ja-JP"/>
              </w:rPr>
            </w:pPr>
            <w:r w:rsidRPr="00233B5F">
              <w:rPr>
                <w:rFonts w:ascii="Times New Roman" w:eastAsia="MS Mincho" w:hAnsi="Times New Roman"/>
                <w:sz w:val="24"/>
                <w:szCs w:val="24"/>
                <w:lang w:eastAsia="ja-JP"/>
              </w:rPr>
              <w:t>Тема: Тип Хордовые.</w:t>
            </w:r>
          </w:p>
          <w:p w:rsidR="00A622DA" w:rsidRPr="00233B5F" w:rsidRDefault="00A622DA" w:rsidP="00DC4A54">
            <w:pPr>
              <w:spacing w:after="0" w:line="240" w:lineRule="auto"/>
              <w:rPr>
                <w:rFonts w:ascii="Times New Roman" w:eastAsia="MS Mincho" w:hAnsi="Times New Roman"/>
                <w:sz w:val="24"/>
                <w:szCs w:val="24"/>
                <w:lang w:eastAsia="ja-JP"/>
              </w:rPr>
            </w:pPr>
            <w:r w:rsidRPr="00233B5F">
              <w:rPr>
                <w:rFonts w:ascii="Times New Roman" w:eastAsia="MS Mincho" w:hAnsi="Times New Roman"/>
                <w:sz w:val="24"/>
                <w:szCs w:val="24"/>
                <w:lang w:eastAsia="ja-JP"/>
              </w:rPr>
              <w:t xml:space="preserve"> </w:t>
            </w:r>
          </w:p>
        </w:tc>
        <w:tc>
          <w:tcPr>
            <w:tcW w:w="874"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34</w:t>
            </w:r>
          </w:p>
        </w:tc>
      </w:tr>
      <w:tr w:rsidR="00A622DA" w:rsidRPr="00233B5F" w:rsidTr="00AF384E">
        <w:trPr>
          <w:trHeight w:val="457"/>
        </w:trPr>
        <w:tc>
          <w:tcPr>
            <w:tcW w:w="390" w:type="pct"/>
          </w:tcPr>
          <w:p w:rsidR="00A622DA" w:rsidRPr="00233B5F" w:rsidRDefault="00A622DA"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9</w:t>
            </w:r>
          </w:p>
        </w:tc>
        <w:tc>
          <w:tcPr>
            <w:tcW w:w="3736" w:type="pct"/>
          </w:tcPr>
          <w:p w:rsidR="00A622DA" w:rsidRPr="00233B5F" w:rsidRDefault="00A622DA" w:rsidP="00DC4A54">
            <w:pPr>
              <w:spacing w:after="0" w:line="240" w:lineRule="auto"/>
              <w:rPr>
                <w:rFonts w:ascii="Times New Roman" w:eastAsia="MS Mincho" w:hAnsi="Times New Roman"/>
                <w:sz w:val="24"/>
                <w:szCs w:val="24"/>
                <w:lang w:eastAsia="ja-JP"/>
              </w:rPr>
            </w:pPr>
            <w:r w:rsidRPr="00233B5F">
              <w:rPr>
                <w:rFonts w:ascii="Times New Roman" w:eastAsia="MS Mincho" w:hAnsi="Times New Roman"/>
                <w:sz w:val="24"/>
                <w:szCs w:val="24"/>
                <w:lang w:eastAsia="ja-JP"/>
              </w:rPr>
              <w:t>Тема: Развитие животного мира на Земле</w:t>
            </w:r>
          </w:p>
        </w:tc>
        <w:tc>
          <w:tcPr>
            <w:tcW w:w="874" w:type="pct"/>
          </w:tcPr>
          <w:p w:rsidR="00A622DA" w:rsidRPr="00233B5F" w:rsidRDefault="00233B5F"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7</w:t>
            </w:r>
          </w:p>
        </w:tc>
      </w:tr>
      <w:tr w:rsidR="00790F89" w:rsidRPr="00233B5F" w:rsidTr="00AF384E">
        <w:trPr>
          <w:trHeight w:val="457"/>
        </w:trPr>
        <w:tc>
          <w:tcPr>
            <w:tcW w:w="390" w:type="pct"/>
          </w:tcPr>
          <w:p w:rsidR="00790F89" w:rsidRPr="00233B5F" w:rsidRDefault="00790F89"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 xml:space="preserve">10 </w:t>
            </w:r>
          </w:p>
        </w:tc>
        <w:tc>
          <w:tcPr>
            <w:tcW w:w="3736" w:type="pct"/>
          </w:tcPr>
          <w:p w:rsidR="00790F89" w:rsidRPr="00233B5F" w:rsidRDefault="00790F89" w:rsidP="00DC4A54">
            <w:pPr>
              <w:spacing w:after="0" w:line="240" w:lineRule="auto"/>
              <w:rPr>
                <w:rFonts w:ascii="Times New Roman" w:eastAsia="MS Mincho" w:hAnsi="Times New Roman"/>
                <w:sz w:val="24"/>
                <w:szCs w:val="24"/>
                <w:lang w:eastAsia="ja-JP"/>
              </w:rPr>
            </w:pPr>
            <w:r w:rsidRPr="00233B5F">
              <w:rPr>
                <w:rFonts w:ascii="Times New Roman" w:eastAsia="MS Mincho" w:hAnsi="Times New Roman"/>
                <w:sz w:val="24"/>
                <w:szCs w:val="24"/>
                <w:lang w:eastAsia="ja-JP"/>
              </w:rPr>
              <w:t>Итого</w:t>
            </w:r>
          </w:p>
        </w:tc>
        <w:tc>
          <w:tcPr>
            <w:tcW w:w="874" w:type="pct"/>
          </w:tcPr>
          <w:p w:rsidR="00790F89" w:rsidRPr="00233B5F" w:rsidRDefault="00790F89" w:rsidP="00DC4A54">
            <w:pPr>
              <w:spacing w:after="0" w:line="240"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70</w:t>
            </w:r>
          </w:p>
        </w:tc>
      </w:tr>
    </w:tbl>
    <w:p w:rsidR="00A622DA" w:rsidRPr="00233B5F" w:rsidRDefault="00A622DA" w:rsidP="00DC4A54">
      <w:pPr>
        <w:spacing w:after="0" w:line="240" w:lineRule="auto"/>
        <w:rPr>
          <w:rFonts w:ascii="Times New Roman" w:eastAsia="MS Mincho" w:hAnsi="Times New Roman"/>
          <w:sz w:val="24"/>
          <w:szCs w:val="24"/>
          <w:lang w:eastAsia="ja-JP"/>
        </w:rPr>
      </w:pPr>
    </w:p>
    <w:p w:rsidR="00915DA3" w:rsidRPr="00233B5F" w:rsidRDefault="00915DA3" w:rsidP="00915DA3">
      <w:pPr>
        <w:widowControl w:val="0"/>
        <w:shd w:val="clear" w:color="auto" w:fill="FFFFFF"/>
        <w:tabs>
          <w:tab w:val="left" w:pos="917"/>
        </w:tabs>
        <w:autoSpaceDE w:val="0"/>
        <w:autoSpaceDN w:val="0"/>
        <w:adjustRightInd w:val="0"/>
        <w:spacing w:after="0" w:line="240" w:lineRule="auto"/>
        <w:rPr>
          <w:rFonts w:ascii="Times New Roman" w:hAnsi="Times New Roman"/>
          <w:color w:val="000000"/>
          <w:sz w:val="24"/>
          <w:szCs w:val="24"/>
          <w:lang w:eastAsia="ja-JP"/>
        </w:rPr>
      </w:pPr>
    </w:p>
    <w:p w:rsidR="00915DA3" w:rsidRPr="00233B5F" w:rsidRDefault="00915DA3" w:rsidP="00915DA3">
      <w:pPr>
        <w:spacing w:after="0" w:line="240" w:lineRule="auto"/>
        <w:rPr>
          <w:rFonts w:ascii="Times New Roman" w:hAnsi="Times New Roman"/>
          <w:sz w:val="24"/>
          <w:szCs w:val="24"/>
        </w:rPr>
      </w:pPr>
      <w:r w:rsidRPr="00233B5F">
        <w:rPr>
          <w:rFonts w:ascii="Times New Roman" w:eastAsia="MS Mincho" w:hAnsi="Times New Roman"/>
          <w:b/>
          <w:sz w:val="24"/>
          <w:szCs w:val="24"/>
          <w:lang w:eastAsia="ja-JP"/>
        </w:rPr>
        <w:t>Промежуточная аттестация в форме контрольной работы.</w:t>
      </w:r>
    </w:p>
    <w:p w:rsidR="00A622DA" w:rsidRPr="00233B5F" w:rsidRDefault="00A622DA" w:rsidP="00FF146A">
      <w:pPr>
        <w:autoSpaceDE w:val="0"/>
        <w:autoSpaceDN w:val="0"/>
        <w:adjustRightInd w:val="0"/>
        <w:spacing w:before="240" w:after="120" w:line="256" w:lineRule="auto"/>
        <w:jc w:val="center"/>
        <w:rPr>
          <w:rFonts w:ascii="Times New Roman" w:eastAsia="MS Mincho" w:hAnsi="Times New Roman"/>
          <w:sz w:val="24"/>
          <w:szCs w:val="24"/>
          <w:lang w:eastAsia="ja-JP"/>
        </w:rPr>
      </w:pPr>
      <w:r w:rsidRPr="00233B5F">
        <w:rPr>
          <w:rFonts w:ascii="Times New Roman" w:eastAsia="MS Mincho" w:hAnsi="Times New Roman"/>
          <w:sz w:val="24"/>
          <w:szCs w:val="24"/>
          <w:lang w:eastAsia="ja-JP"/>
        </w:rPr>
        <w:t>СОДЕРЖАНИЕ ПРОГРАММЫ УЧЕБНОГО КУРСА. (68 часов)</w:t>
      </w:r>
    </w:p>
    <w:p w:rsidR="00A622DA" w:rsidRPr="00233B5F" w:rsidRDefault="00A622DA" w:rsidP="00915DA3">
      <w:pPr>
        <w:spacing w:after="0" w:line="240" w:lineRule="auto"/>
        <w:ind w:left="1429"/>
        <w:rPr>
          <w:rFonts w:ascii="Times New Roman" w:eastAsia="MS Mincho" w:hAnsi="Times New Roman"/>
          <w:b/>
          <w:sz w:val="24"/>
          <w:szCs w:val="24"/>
          <w:lang w:eastAsia="ja-JP"/>
        </w:rPr>
      </w:pPr>
      <w:r w:rsidRPr="00233B5F">
        <w:rPr>
          <w:rFonts w:ascii="Times New Roman" w:eastAsia="MS Mincho" w:hAnsi="Times New Roman"/>
          <w:b/>
          <w:sz w:val="24"/>
          <w:szCs w:val="24"/>
          <w:lang w:eastAsia="ja-JP"/>
        </w:rPr>
        <w:t>Общие сведения о мире животных (3 ч)</w:t>
      </w:r>
    </w:p>
    <w:p w:rsidR="00A622DA" w:rsidRPr="00233B5F" w:rsidRDefault="00A622DA" w:rsidP="00915DA3">
      <w:pPr>
        <w:spacing w:after="0" w:line="240" w:lineRule="auto"/>
        <w:ind w:firstLine="709"/>
        <w:rPr>
          <w:rFonts w:ascii="Times New Roman" w:eastAsia="MS Mincho" w:hAnsi="Times New Roman"/>
          <w:sz w:val="24"/>
          <w:szCs w:val="24"/>
          <w:lang w:eastAsia="ja-JP"/>
        </w:rPr>
      </w:pPr>
      <w:r w:rsidRPr="00233B5F">
        <w:rPr>
          <w:rFonts w:ascii="Times New Roman" w:eastAsia="MS Mincho" w:hAnsi="Times New Roman"/>
          <w:sz w:val="24"/>
          <w:szCs w:val="24"/>
          <w:lang w:eastAsia="ja-JP"/>
        </w:rPr>
        <w:t>Зоология – наука о царстве Животные. Отличие животных от растений. Многообразие животных, их распространение. Дикие и домашние животные.</w:t>
      </w:r>
    </w:p>
    <w:p w:rsidR="00A622DA" w:rsidRPr="00233B5F" w:rsidRDefault="00A622DA" w:rsidP="00915DA3">
      <w:pPr>
        <w:spacing w:after="0" w:line="240" w:lineRule="auto"/>
        <w:ind w:firstLine="709"/>
        <w:rPr>
          <w:rFonts w:ascii="Times New Roman" w:eastAsia="MS Mincho" w:hAnsi="Times New Roman"/>
          <w:sz w:val="24"/>
          <w:szCs w:val="24"/>
          <w:lang w:eastAsia="ja-JP"/>
        </w:rPr>
      </w:pPr>
      <w:r w:rsidRPr="00233B5F">
        <w:rPr>
          <w:rFonts w:ascii="Times New Roman" w:eastAsia="MS Mincho" w:hAnsi="Times New Roman"/>
          <w:sz w:val="24"/>
          <w:szCs w:val="24"/>
          <w:lang w:eastAsia="ja-JP"/>
        </w:rPr>
        <w:t>Среды жизни и места обитания животных. Взаимосвязи животных в природе. Животные растительноядные, хищные, падалееды, паразиты. Место и роль животных в природных сообществах. Трофические связи в природных сообществах (цепи питания). Экологические ниши. Понятие о биоценозе, биогеоценозе и экосистеме. Преобладающие экологические системы Уральского региона.</w:t>
      </w:r>
    </w:p>
    <w:p w:rsidR="00A622DA" w:rsidRPr="00233B5F" w:rsidRDefault="00A622DA" w:rsidP="00915DA3">
      <w:pPr>
        <w:spacing w:after="0" w:line="240" w:lineRule="auto"/>
        <w:ind w:firstLine="709"/>
        <w:rPr>
          <w:rFonts w:ascii="Times New Roman" w:eastAsia="MS Mincho" w:hAnsi="Times New Roman"/>
          <w:sz w:val="24"/>
          <w:szCs w:val="24"/>
          <w:lang w:eastAsia="ja-JP"/>
        </w:rPr>
      </w:pPr>
      <w:r w:rsidRPr="00233B5F">
        <w:rPr>
          <w:rFonts w:ascii="Times New Roman" w:eastAsia="MS Mincho" w:hAnsi="Times New Roman"/>
          <w:sz w:val="24"/>
          <w:szCs w:val="24"/>
          <w:lang w:eastAsia="ja-JP"/>
        </w:rPr>
        <w:t>Зависимость жизни животных от человека. Негативное и позитивное отношение к животным. Охрана животного мира. Роль организаций и учреждения Среднего Урала в сохранении природных богатств. Редкие и исчезающие виды животных Уральского региона. Красная книга Среднего Урала.</w:t>
      </w:r>
    </w:p>
    <w:p w:rsidR="00A622DA" w:rsidRPr="00233B5F" w:rsidRDefault="00A622DA" w:rsidP="00915DA3">
      <w:pPr>
        <w:spacing w:after="0" w:line="240" w:lineRule="auto"/>
        <w:ind w:firstLine="709"/>
        <w:rPr>
          <w:rFonts w:ascii="Times New Roman" w:hAnsi="Times New Roman"/>
          <w:sz w:val="24"/>
          <w:szCs w:val="24"/>
        </w:rPr>
      </w:pPr>
      <w:r w:rsidRPr="00233B5F">
        <w:rPr>
          <w:rFonts w:ascii="Times New Roman" w:hAnsi="Times New Roman"/>
          <w:sz w:val="24"/>
          <w:szCs w:val="24"/>
        </w:rPr>
        <w:t xml:space="preserve">Классификация животных. Основные систематические группы животных: царство, подцарство, тип, класс, отряд, семейство, род, вид, популяция. Значение классификации животных. </w:t>
      </w:r>
    </w:p>
    <w:p w:rsidR="00A622DA" w:rsidRPr="00233B5F" w:rsidRDefault="00A622DA" w:rsidP="00915DA3">
      <w:pPr>
        <w:spacing w:after="0" w:line="240" w:lineRule="auto"/>
        <w:ind w:firstLine="709"/>
        <w:rPr>
          <w:rFonts w:ascii="Times New Roman" w:eastAsia="MS Mincho" w:hAnsi="Times New Roman"/>
          <w:sz w:val="24"/>
          <w:szCs w:val="24"/>
          <w:lang w:eastAsia="ja-JP"/>
        </w:rPr>
      </w:pPr>
      <w:r w:rsidRPr="00233B5F">
        <w:rPr>
          <w:rFonts w:ascii="Times New Roman" w:eastAsia="MS Mincho" w:hAnsi="Times New Roman"/>
          <w:sz w:val="24"/>
          <w:szCs w:val="24"/>
          <w:lang w:eastAsia="ja-JP"/>
        </w:rPr>
        <w:t>Краткая история развития зоологии. Достижения современной зоологии.</w:t>
      </w:r>
    </w:p>
    <w:p w:rsidR="00A622DA" w:rsidRPr="00233B5F" w:rsidRDefault="00A622DA" w:rsidP="00915DA3">
      <w:pPr>
        <w:spacing w:after="0" w:line="240" w:lineRule="auto"/>
        <w:ind w:firstLine="709"/>
        <w:rPr>
          <w:rFonts w:ascii="Times New Roman" w:eastAsia="MS Mincho" w:hAnsi="Times New Roman"/>
          <w:i/>
          <w:sz w:val="24"/>
          <w:szCs w:val="24"/>
          <w:lang w:eastAsia="ja-JP"/>
        </w:rPr>
      </w:pPr>
      <w:r w:rsidRPr="00233B5F">
        <w:rPr>
          <w:rFonts w:ascii="Times New Roman" w:eastAsia="MS Mincho" w:hAnsi="Times New Roman"/>
          <w:b/>
          <w:i/>
          <w:sz w:val="24"/>
          <w:szCs w:val="24"/>
          <w:lang w:eastAsia="ja-JP"/>
        </w:rPr>
        <w:t xml:space="preserve">Экскурсии. </w:t>
      </w:r>
      <w:r w:rsidRPr="00233B5F">
        <w:rPr>
          <w:rFonts w:ascii="Times New Roman" w:eastAsia="MS Mincho" w:hAnsi="Times New Roman"/>
          <w:i/>
          <w:sz w:val="24"/>
          <w:szCs w:val="24"/>
          <w:lang w:eastAsia="ja-JP"/>
        </w:rPr>
        <w:t>Многообразие животных в природе. Обитание в сообществах.</w:t>
      </w:r>
    </w:p>
    <w:p w:rsidR="00A622DA" w:rsidRPr="00233B5F" w:rsidRDefault="00A622DA" w:rsidP="00915DA3">
      <w:pPr>
        <w:spacing w:after="0" w:line="240" w:lineRule="auto"/>
        <w:ind w:firstLine="709"/>
        <w:rPr>
          <w:rFonts w:ascii="Times New Roman" w:eastAsia="MS Mincho" w:hAnsi="Times New Roman"/>
          <w:i/>
          <w:sz w:val="24"/>
          <w:szCs w:val="24"/>
          <w:lang w:eastAsia="ja-JP"/>
        </w:rPr>
      </w:pPr>
    </w:p>
    <w:p w:rsidR="00A622DA" w:rsidRPr="00233B5F" w:rsidRDefault="00A622DA" w:rsidP="00915DA3">
      <w:pPr>
        <w:spacing w:after="0" w:line="240" w:lineRule="auto"/>
        <w:ind w:firstLine="709"/>
        <w:rPr>
          <w:rFonts w:ascii="Times New Roman" w:eastAsia="MS Mincho" w:hAnsi="Times New Roman"/>
          <w:b/>
          <w:sz w:val="24"/>
          <w:szCs w:val="24"/>
          <w:lang w:eastAsia="ja-JP"/>
        </w:rPr>
      </w:pPr>
      <w:r w:rsidRPr="00233B5F">
        <w:rPr>
          <w:rFonts w:ascii="Times New Roman" w:eastAsia="MS Mincho" w:hAnsi="Times New Roman"/>
          <w:b/>
          <w:sz w:val="24"/>
          <w:szCs w:val="24"/>
          <w:lang w:eastAsia="ja-JP"/>
        </w:rPr>
        <w:t>Строение тела животных (3 ч)</w:t>
      </w:r>
    </w:p>
    <w:p w:rsidR="00A622DA" w:rsidRPr="00233B5F" w:rsidRDefault="00A622DA" w:rsidP="00915DA3">
      <w:pPr>
        <w:spacing w:after="0" w:line="240" w:lineRule="auto"/>
        <w:ind w:firstLine="709"/>
        <w:rPr>
          <w:rFonts w:ascii="Times New Roman" w:eastAsia="MS Mincho" w:hAnsi="Times New Roman"/>
          <w:sz w:val="24"/>
          <w:szCs w:val="24"/>
          <w:lang w:eastAsia="ja-JP"/>
        </w:rPr>
      </w:pPr>
      <w:r w:rsidRPr="00233B5F">
        <w:rPr>
          <w:rFonts w:ascii="Times New Roman" w:eastAsia="MS Mincho" w:hAnsi="Times New Roman"/>
          <w:sz w:val="24"/>
          <w:szCs w:val="24"/>
          <w:lang w:eastAsia="ja-JP"/>
        </w:rPr>
        <w:t>Животный организм как биосистема. Клетка как структурная единица организма. Особенности животных клеток и тканей. Органы и системы органов организмов. Регуляция деятельности органов, систем органов и целостного организма.</w:t>
      </w:r>
    </w:p>
    <w:p w:rsidR="00A622DA" w:rsidRPr="00233B5F" w:rsidRDefault="00A622DA" w:rsidP="00915DA3">
      <w:pPr>
        <w:spacing w:after="0" w:line="240" w:lineRule="auto"/>
        <w:ind w:firstLine="709"/>
        <w:rPr>
          <w:rFonts w:ascii="Times New Roman" w:eastAsia="MS Mincho" w:hAnsi="Times New Roman"/>
          <w:b/>
          <w:sz w:val="24"/>
          <w:szCs w:val="24"/>
          <w:lang w:eastAsia="ja-JP"/>
        </w:rPr>
      </w:pPr>
    </w:p>
    <w:p w:rsidR="00A622DA" w:rsidRPr="00233B5F" w:rsidRDefault="00A622DA" w:rsidP="00915DA3">
      <w:pPr>
        <w:spacing w:after="0" w:line="240" w:lineRule="auto"/>
        <w:ind w:firstLine="709"/>
        <w:rPr>
          <w:rFonts w:ascii="Times New Roman" w:eastAsia="MS Mincho" w:hAnsi="Times New Roman"/>
          <w:b/>
          <w:sz w:val="24"/>
          <w:szCs w:val="24"/>
          <w:lang w:eastAsia="ja-JP"/>
        </w:rPr>
      </w:pPr>
      <w:r w:rsidRPr="00233B5F">
        <w:rPr>
          <w:rFonts w:ascii="Times New Roman" w:eastAsia="MS Mincho" w:hAnsi="Times New Roman"/>
          <w:b/>
          <w:sz w:val="24"/>
          <w:szCs w:val="24"/>
          <w:lang w:eastAsia="ja-JP"/>
        </w:rPr>
        <w:t>Подцарство Простейшие или Одноклеточные животные (4 ч)</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ab/>
        <w:t xml:space="preserve">Общая характеристика простейших как одноклеточных организмов. Разнообразие простейших в природе. Разнообразие их представителей в водоемах, почвах и в кишечнике животных. </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 xml:space="preserve">Корненожки. </w:t>
      </w:r>
      <w:r w:rsidRPr="00FC046C">
        <w:rPr>
          <w:rFonts w:ascii="Times New Roman" w:eastAsia="MS Mincho" w:hAnsi="Times New Roman"/>
          <w:sz w:val="20"/>
          <w:szCs w:val="20"/>
          <w:lang w:eastAsia="ja-JP"/>
        </w:rPr>
        <w:t>Обыкновенная амеба как организм. Внешний вид и внутреннее строение (цитоплазма, ядро, вакуоли). Жизнедеятельность одноклеточных организмов: движение, питание, дыхание, выделение, размножение, инцистирование.</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Жгутиконосцы.</w:t>
      </w:r>
      <w:r w:rsidRPr="00FC046C">
        <w:rPr>
          <w:rFonts w:ascii="Times New Roman" w:eastAsia="MS Mincho" w:hAnsi="Times New Roman"/>
          <w:sz w:val="20"/>
          <w:szCs w:val="20"/>
          <w:lang w:eastAsia="ja-JP"/>
        </w:rPr>
        <w:t xml:space="preserve"> Эвглена зеленая как простейшее, сочетающее черты животных и растений. Колониальные жгутиковые. </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lastRenderedPageBreak/>
        <w:t>Инфузории.</w:t>
      </w:r>
      <w:r w:rsidRPr="00FC046C">
        <w:rPr>
          <w:rFonts w:ascii="Times New Roman" w:eastAsia="MS Mincho" w:hAnsi="Times New Roman"/>
          <w:sz w:val="20"/>
          <w:szCs w:val="20"/>
          <w:lang w:eastAsia="ja-JP"/>
        </w:rPr>
        <w:t xml:space="preserve"> Инфузория-туфелька как более сложное простейшее. Половой процесс. Ползающие и сидячие инфузории. Симбиотические инфузории крупных животных. </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Болезнетворные простейшие: дизентерийная амеба, малярийный паразит. Предупреждение заражения дизентерийной амебой. Районы распространения малярии. Борьба с малярией. Вакцинация людей, выезжающих далеко за пределы Уральского региона.</w:t>
      </w:r>
    </w:p>
    <w:p w:rsidR="00A622DA" w:rsidRPr="00915DA3" w:rsidRDefault="00A622DA" w:rsidP="00915DA3">
      <w:pPr>
        <w:spacing w:after="0" w:line="240" w:lineRule="auto"/>
        <w:ind w:firstLine="709"/>
        <w:rPr>
          <w:rFonts w:ascii="Times New Roman" w:eastAsia="MS Mincho" w:hAnsi="Times New Roman"/>
          <w:sz w:val="20"/>
          <w:szCs w:val="20"/>
          <w:lang w:eastAsia="ja-JP"/>
        </w:rPr>
      </w:pPr>
      <w:r w:rsidRPr="00915DA3">
        <w:rPr>
          <w:rFonts w:ascii="Times New Roman" w:eastAsia="MS Mincho" w:hAnsi="Times New Roman"/>
          <w:sz w:val="20"/>
          <w:szCs w:val="20"/>
          <w:lang w:eastAsia="ja-JP"/>
        </w:rPr>
        <w:t>Значение простейших в природе и жизни человека.</w:t>
      </w:r>
    </w:p>
    <w:p w:rsidR="00A622DA" w:rsidRPr="00915DA3" w:rsidRDefault="00A622DA" w:rsidP="00915DA3">
      <w:pPr>
        <w:spacing w:after="0" w:line="240" w:lineRule="auto"/>
        <w:ind w:firstLine="709"/>
        <w:rPr>
          <w:rFonts w:ascii="Times New Roman" w:eastAsia="MS Mincho" w:hAnsi="Times New Roman"/>
          <w:b/>
          <w:sz w:val="20"/>
          <w:szCs w:val="20"/>
          <w:lang w:eastAsia="ja-JP"/>
        </w:rPr>
      </w:pPr>
      <w:r w:rsidRPr="00915DA3">
        <w:rPr>
          <w:rFonts w:ascii="Times New Roman" w:eastAsia="MS Mincho" w:hAnsi="Times New Roman"/>
          <w:b/>
          <w:sz w:val="20"/>
          <w:szCs w:val="20"/>
          <w:lang w:eastAsia="ja-JP"/>
        </w:rPr>
        <w:t>Лабораторные работы:</w:t>
      </w:r>
    </w:p>
    <w:p w:rsidR="00A622DA" w:rsidRPr="00915DA3" w:rsidRDefault="00A622DA" w:rsidP="00915DA3">
      <w:pPr>
        <w:numPr>
          <w:ilvl w:val="0"/>
          <w:numId w:val="4"/>
        </w:numPr>
        <w:spacing w:after="0" w:line="240" w:lineRule="auto"/>
        <w:rPr>
          <w:rFonts w:ascii="Times New Roman" w:eastAsia="MS Mincho" w:hAnsi="Times New Roman"/>
          <w:sz w:val="20"/>
          <w:szCs w:val="20"/>
          <w:lang w:eastAsia="ja-JP"/>
        </w:rPr>
      </w:pPr>
      <w:r w:rsidRPr="00915DA3">
        <w:rPr>
          <w:rFonts w:ascii="Times New Roman" w:eastAsia="MS Mincho" w:hAnsi="Times New Roman"/>
          <w:sz w:val="20"/>
          <w:szCs w:val="20"/>
          <w:lang w:eastAsia="ja-JP"/>
        </w:rPr>
        <w:t xml:space="preserve">Строение инфузории-туфельки. </w:t>
      </w:r>
    </w:p>
    <w:p w:rsidR="00A622DA" w:rsidRPr="00915DA3" w:rsidRDefault="00A622DA" w:rsidP="00915DA3">
      <w:pPr>
        <w:numPr>
          <w:ilvl w:val="0"/>
          <w:numId w:val="4"/>
        </w:numPr>
        <w:spacing w:after="0" w:line="240" w:lineRule="auto"/>
        <w:rPr>
          <w:rFonts w:ascii="Times New Roman" w:eastAsia="MS Mincho" w:hAnsi="Times New Roman"/>
          <w:sz w:val="20"/>
          <w:szCs w:val="20"/>
          <w:lang w:eastAsia="ja-JP"/>
        </w:rPr>
      </w:pPr>
      <w:r w:rsidRPr="00915DA3">
        <w:rPr>
          <w:rFonts w:ascii="Times New Roman" w:eastAsia="MS Mincho" w:hAnsi="Times New Roman"/>
          <w:sz w:val="20"/>
          <w:szCs w:val="20"/>
          <w:lang w:eastAsia="ja-JP"/>
        </w:rPr>
        <w:t xml:space="preserve">Рассмотрение других простейших. </w:t>
      </w:r>
    </w:p>
    <w:p w:rsidR="00A622DA" w:rsidRPr="00FC046C" w:rsidRDefault="00A622DA" w:rsidP="00915DA3">
      <w:pPr>
        <w:spacing w:after="0" w:line="240" w:lineRule="auto"/>
        <w:ind w:firstLine="709"/>
        <w:rPr>
          <w:rFonts w:ascii="Times New Roman" w:eastAsia="MS Mincho" w:hAnsi="Times New Roman"/>
          <w:b/>
          <w:i/>
          <w:sz w:val="20"/>
          <w:szCs w:val="20"/>
          <w:lang w:eastAsia="ja-JP"/>
        </w:rPr>
      </w:pPr>
    </w:p>
    <w:p w:rsidR="00A622DA" w:rsidRPr="00FC046C" w:rsidRDefault="00A622DA" w:rsidP="00915DA3">
      <w:pPr>
        <w:spacing w:after="0" w:line="240" w:lineRule="auto"/>
        <w:ind w:firstLine="709"/>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Подцарство Многоклеточные животные</w:t>
      </w:r>
    </w:p>
    <w:p w:rsidR="00A622DA" w:rsidRPr="00FC046C" w:rsidRDefault="00A622DA" w:rsidP="00915DA3">
      <w:pPr>
        <w:spacing w:after="0" w:line="240" w:lineRule="auto"/>
        <w:ind w:firstLine="709"/>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Тип кишечнополостные (2 ч)</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Общая характеристика типа кишечнополостных. Пресноводная гидра. Внешний вид и поведение. Внутреннее строение. Двухслойность. Экто- и энтодерма. Разнообразие клеток. Питание гидры. Дыхание. Раздражимость. Размножение гидры. Регенерация. Значение в природе.</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Морские кишечнополостные. Их многообразие и значение. Коралловые полипы и медузы.</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Значение кишечнополостных в природе и жизни человека.</w:t>
      </w:r>
    </w:p>
    <w:p w:rsidR="00A622DA" w:rsidRPr="00FC046C" w:rsidRDefault="00A622DA" w:rsidP="00915DA3">
      <w:pPr>
        <w:spacing w:after="0" w:line="240" w:lineRule="auto"/>
        <w:ind w:firstLine="709"/>
        <w:rPr>
          <w:rFonts w:ascii="Times New Roman" w:eastAsia="MS Mincho" w:hAnsi="Times New Roman"/>
          <w:sz w:val="20"/>
          <w:szCs w:val="20"/>
          <w:lang w:eastAsia="ja-JP"/>
        </w:rPr>
      </w:pPr>
    </w:p>
    <w:p w:rsidR="00A622DA" w:rsidRPr="00FC046C" w:rsidRDefault="00A622DA" w:rsidP="00915DA3">
      <w:pPr>
        <w:pStyle w:val="a3"/>
        <w:spacing w:after="0" w:line="240" w:lineRule="auto"/>
        <w:ind w:left="1789"/>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Типы Плоские черви, Круглые черви и Кольчатые черви (5 ч)</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Разнообразие червей. Типы червей. Основные группы свободноживущих и паразитических червей. Среда обитания червей.</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 xml:space="preserve">Плоские черви. </w:t>
      </w:r>
      <w:r w:rsidRPr="00FC046C">
        <w:rPr>
          <w:rFonts w:ascii="Times New Roman" w:eastAsia="MS Mincho" w:hAnsi="Times New Roman"/>
          <w:sz w:val="20"/>
          <w:szCs w:val="20"/>
          <w:lang w:eastAsia="ja-JP"/>
        </w:rPr>
        <w:t>Белая планария как представитель свободноживущих плоских червей. Внешний вид. Двусторонняя симметрия. Покровы. Мускулатура. Нервная система и органы чувств. Движение. Питание. Дыхание. Размножение. Регенерация.</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Свиной (бычий) цепень как представитель паразитических плоских червей. Особенности строения и приспособления к паразитизму. Цикл развития и смена хозяев.</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 xml:space="preserve">Круглые черви. </w:t>
      </w:r>
      <w:r w:rsidRPr="00FC046C">
        <w:rPr>
          <w:rFonts w:ascii="Times New Roman" w:eastAsia="MS Mincho" w:hAnsi="Times New Roman"/>
          <w:sz w:val="20"/>
          <w:szCs w:val="20"/>
          <w:lang w:eastAsia="ja-JP"/>
        </w:rPr>
        <w:t>Нематоды, аскариды, острицы как представители типа круглых червей. Их строение, жизнедеятельность. Значение для человека и животных. Предохранение от заражения паразитическими червями человека и сельскохозяйственных животных.</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Понятие паразитизм и его биологический смысл. Взаимоотношения паразита и хозяина. Значение паразитических червей в природе и жизни человека.</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 xml:space="preserve">Кольчатые черви. </w:t>
      </w:r>
      <w:r w:rsidRPr="00FC046C">
        <w:rPr>
          <w:rFonts w:ascii="Times New Roman" w:eastAsia="MS Mincho" w:hAnsi="Times New Roman"/>
          <w:sz w:val="20"/>
          <w:szCs w:val="20"/>
          <w:lang w:eastAsia="ja-JP"/>
        </w:rPr>
        <w:t>Многообразие. Дождевой червь. Среда обитания. Внешнее и внутреннее строение. Понятие о тканях и органах. Движение. Пищеварение, кровообращение, выделение, дыхание. Размножение и развитие. Значение и место дождевых червей в биогеоценозах.</w:t>
      </w:r>
    </w:p>
    <w:p w:rsidR="00A622DA" w:rsidRPr="00915DA3" w:rsidRDefault="00A622DA" w:rsidP="00915DA3">
      <w:pPr>
        <w:spacing w:after="0" w:line="240" w:lineRule="auto"/>
        <w:ind w:firstLine="709"/>
        <w:rPr>
          <w:rFonts w:ascii="Times New Roman" w:eastAsia="MS Mincho" w:hAnsi="Times New Roman"/>
          <w:sz w:val="20"/>
          <w:szCs w:val="20"/>
          <w:lang w:eastAsia="ja-JP"/>
        </w:rPr>
      </w:pPr>
      <w:r w:rsidRPr="00915DA3">
        <w:rPr>
          <w:rFonts w:ascii="Times New Roman" w:eastAsia="MS Mincho" w:hAnsi="Times New Roman"/>
          <w:sz w:val="20"/>
          <w:szCs w:val="20"/>
          <w:lang w:eastAsia="ja-JP"/>
        </w:rPr>
        <w:t>Значение червей и их место в истории развития животного мира.</w:t>
      </w:r>
    </w:p>
    <w:p w:rsidR="00A622DA" w:rsidRPr="00915DA3" w:rsidRDefault="00A622DA" w:rsidP="00915DA3">
      <w:pPr>
        <w:spacing w:after="0" w:line="240" w:lineRule="auto"/>
        <w:ind w:firstLine="709"/>
        <w:rPr>
          <w:rFonts w:ascii="Times New Roman" w:eastAsia="MS Mincho" w:hAnsi="Times New Roman"/>
          <w:b/>
          <w:sz w:val="20"/>
          <w:szCs w:val="20"/>
          <w:lang w:eastAsia="ja-JP"/>
        </w:rPr>
      </w:pPr>
      <w:r w:rsidRPr="00915DA3">
        <w:rPr>
          <w:rFonts w:ascii="Times New Roman" w:eastAsia="MS Mincho" w:hAnsi="Times New Roman"/>
          <w:b/>
          <w:sz w:val="20"/>
          <w:szCs w:val="20"/>
          <w:lang w:eastAsia="ja-JP"/>
        </w:rPr>
        <w:t>Лабораторные работы:</w:t>
      </w:r>
    </w:p>
    <w:p w:rsidR="00A622DA" w:rsidRPr="00915DA3" w:rsidRDefault="00A622DA" w:rsidP="00915DA3">
      <w:pPr>
        <w:spacing w:after="0" w:line="240" w:lineRule="auto"/>
        <w:ind w:firstLine="709"/>
        <w:rPr>
          <w:rFonts w:ascii="Times New Roman" w:eastAsia="MS Mincho" w:hAnsi="Times New Roman"/>
          <w:sz w:val="20"/>
          <w:szCs w:val="20"/>
          <w:lang w:eastAsia="ja-JP"/>
        </w:rPr>
      </w:pPr>
      <w:r w:rsidRPr="00915DA3">
        <w:rPr>
          <w:rFonts w:ascii="Times New Roman" w:eastAsia="MS Mincho" w:hAnsi="Times New Roman"/>
          <w:b/>
          <w:sz w:val="20"/>
          <w:szCs w:val="20"/>
          <w:lang w:eastAsia="ja-JP"/>
        </w:rPr>
        <w:t>1.</w:t>
      </w:r>
      <w:r w:rsidRPr="00915DA3">
        <w:rPr>
          <w:rFonts w:ascii="Times New Roman" w:eastAsia="MS Mincho" w:hAnsi="Times New Roman"/>
          <w:sz w:val="20"/>
          <w:szCs w:val="20"/>
          <w:lang w:eastAsia="ja-JP"/>
        </w:rPr>
        <w:t xml:space="preserve">Наблюдение за поведением дождевого червя: его передвижение, ответы на раздражение. </w:t>
      </w:r>
    </w:p>
    <w:p w:rsidR="00A622DA" w:rsidRPr="00915DA3" w:rsidRDefault="00A622DA" w:rsidP="00915DA3">
      <w:pPr>
        <w:spacing w:after="0" w:line="240" w:lineRule="auto"/>
        <w:ind w:firstLine="709"/>
        <w:rPr>
          <w:rFonts w:ascii="Times New Roman" w:eastAsia="MS Mincho" w:hAnsi="Times New Roman"/>
          <w:sz w:val="20"/>
          <w:szCs w:val="20"/>
          <w:lang w:eastAsia="ja-JP"/>
        </w:rPr>
      </w:pPr>
      <w:r w:rsidRPr="00915DA3">
        <w:rPr>
          <w:rFonts w:ascii="Times New Roman" w:eastAsia="MS Mincho" w:hAnsi="Times New Roman"/>
          <w:sz w:val="20"/>
          <w:szCs w:val="20"/>
          <w:lang w:eastAsia="ja-JP"/>
        </w:rPr>
        <w:t xml:space="preserve">2. Изучение внешнего строения дождевого червя. </w:t>
      </w:r>
    </w:p>
    <w:p w:rsidR="00A622DA" w:rsidRPr="00FC046C" w:rsidRDefault="00A622DA" w:rsidP="00915DA3">
      <w:pPr>
        <w:spacing w:after="0" w:line="240" w:lineRule="auto"/>
        <w:ind w:firstLine="709"/>
        <w:rPr>
          <w:rFonts w:ascii="Times New Roman" w:eastAsia="MS Mincho" w:hAnsi="Times New Roman"/>
          <w:sz w:val="20"/>
          <w:szCs w:val="20"/>
          <w:lang w:eastAsia="ja-JP"/>
        </w:rPr>
      </w:pPr>
    </w:p>
    <w:p w:rsidR="00A622DA" w:rsidRPr="00FC046C" w:rsidRDefault="00A622DA" w:rsidP="00915DA3">
      <w:pPr>
        <w:pStyle w:val="a3"/>
        <w:spacing w:after="0" w:line="240" w:lineRule="auto"/>
        <w:ind w:left="2149"/>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Тип моллюски (4 ч.)</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Общая характеристика типа. Разнообразие моллюсков. Особенности строения и поведения, связанные с образом жизни представителей разных классов. Роль раковины.</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 xml:space="preserve">Класс Брюхоногие моллюски. </w:t>
      </w:r>
      <w:r w:rsidRPr="00FC046C">
        <w:rPr>
          <w:rFonts w:ascii="Times New Roman" w:eastAsia="MS Mincho" w:hAnsi="Times New Roman"/>
          <w:sz w:val="20"/>
          <w:szCs w:val="20"/>
          <w:lang w:eastAsia="ja-JP"/>
        </w:rPr>
        <w:t>Большой прудовик (виноградная улитка) и голый слизень. Их приспособленность к среде обитания. Строение. Питание. Дыхание. Размножение и развитие. Роль в природе и практическое значение.</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Класс Двустворчатые моллюски.</w:t>
      </w:r>
      <w:r w:rsidRPr="00FC046C">
        <w:rPr>
          <w:rFonts w:ascii="Times New Roman" w:eastAsia="MS Mincho" w:hAnsi="Times New Roman"/>
          <w:sz w:val="20"/>
          <w:szCs w:val="20"/>
          <w:lang w:eastAsia="ja-JP"/>
        </w:rPr>
        <w:t xml:space="preserve"> Беззубка (перловица) и мидия. Их места обитания. Особенности строения. Передвижение. Питание. Дыхание. Размножение. Роль в биоценозах и практическое значение.</w:t>
      </w:r>
    </w:p>
    <w:p w:rsidR="00A622DA" w:rsidRPr="00915DA3" w:rsidRDefault="00A622DA" w:rsidP="00915DA3">
      <w:pPr>
        <w:spacing w:after="0" w:line="240" w:lineRule="auto"/>
        <w:ind w:firstLine="709"/>
        <w:rPr>
          <w:rFonts w:ascii="Times New Roman" w:eastAsia="MS Mincho" w:hAnsi="Times New Roman"/>
          <w:sz w:val="20"/>
          <w:szCs w:val="20"/>
          <w:lang w:eastAsia="ja-JP"/>
        </w:rPr>
      </w:pPr>
      <w:r w:rsidRPr="00915DA3">
        <w:rPr>
          <w:rFonts w:ascii="Times New Roman" w:eastAsia="MS Mincho" w:hAnsi="Times New Roman"/>
          <w:b/>
          <w:sz w:val="20"/>
          <w:szCs w:val="20"/>
          <w:lang w:eastAsia="ja-JP"/>
        </w:rPr>
        <w:t>Класс Головоногие моллюски.</w:t>
      </w:r>
      <w:r w:rsidRPr="00915DA3">
        <w:rPr>
          <w:rFonts w:ascii="Times New Roman" w:eastAsia="MS Mincho" w:hAnsi="Times New Roman"/>
          <w:sz w:val="20"/>
          <w:szCs w:val="20"/>
          <w:lang w:eastAsia="ja-JP"/>
        </w:rPr>
        <w:t xml:space="preserve"> Осьминоги, кальмары и каракатицы. Особенности их строения. Передвижение. Питание. Поведение. Роль в биоценозе и практическое значение.</w:t>
      </w:r>
    </w:p>
    <w:p w:rsidR="00A622DA" w:rsidRPr="00915DA3" w:rsidRDefault="00A622DA" w:rsidP="00915DA3">
      <w:pPr>
        <w:spacing w:after="0" w:line="240" w:lineRule="auto"/>
        <w:ind w:firstLine="709"/>
        <w:rPr>
          <w:rFonts w:ascii="Times New Roman" w:eastAsia="MS Mincho" w:hAnsi="Times New Roman"/>
          <w:b/>
          <w:sz w:val="20"/>
          <w:szCs w:val="20"/>
          <w:lang w:eastAsia="ja-JP"/>
        </w:rPr>
      </w:pPr>
      <w:r w:rsidRPr="00915DA3">
        <w:rPr>
          <w:rFonts w:ascii="Times New Roman" w:eastAsia="MS Mincho" w:hAnsi="Times New Roman"/>
          <w:b/>
          <w:sz w:val="20"/>
          <w:szCs w:val="20"/>
          <w:lang w:eastAsia="ja-JP"/>
        </w:rPr>
        <w:t>Лабораторные работы:</w:t>
      </w:r>
    </w:p>
    <w:p w:rsidR="00A622DA" w:rsidRPr="00915DA3" w:rsidRDefault="00A622DA" w:rsidP="00915DA3">
      <w:pPr>
        <w:numPr>
          <w:ilvl w:val="0"/>
          <w:numId w:val="5"/>
        </w:numPr>
        <w:spacing w:after="0" w:line="240" w:lineRule="auto"/>
        <w:rPr>
          <w:rFonts w:ascii="Times New Roman" w:eastAsia="MS Mincho" w:hAnsi="Times New Roman"/>
          <w:sz w:val="20"/>
          <w:szCs w:val="20"/>
          <w:lang w:eastAsia="ja-JP"/>
        </w:rPr>
      </w:pPr>
      <w:r w:rsidRPr="00915DA3">
        <w:rPr>
          <w:rFonts w:ascii="Times New Roman" w:eastAsia="MS Mincho" w:hAnsi="Times New Roman"/>
          <w:sz w:val="20"/>
          <w:szCs w:val="20"/>
          <w:lang w:eastAsia="ja-JP"/>
        </w:rPr>
        <w:t>Изучение и сравнение внешнего строения моллюсков.</w:t>
      </w:r>
    </w:p>
    <w:p w:rsidR="00A622DA" w:rsidRPr="00915DA3" w:rsidRDefault="00A622DA" w:rsidP="00915DA3">
      <w:pPr>
        <w:numPr>
          <w:ilvl w:val="0"/>
          <w:numId w:val="5"/>
        </w:numPr>
        <w:spacing w:after="0" w:line="240" w:lineRule="auto"/>
        <w:rPr>
          <w:rFonts w:ascii="Times New Roman" w:eastAsia="MS Mincho" w:hAnsi="Times New Roman"/>
          <w:sz w:val="20"/>
          <w:szCs w:val="20"/>
          <w:lang w:eastAsia="ja-JP"/>
        </w:rPr>
      </w:pPr>
      <w:r w:rsidRPr="00915DA3">
        <w:rPr>
          <w:rFonts w:ascii="Times New Roman" w:eastAsia="MS Mincho" w:hAnsi="Times New Roman"/>
          <w:sz w:val="20"/>
          <w:szCs w:val="20"/>
          <w:lang w:eastAsia="ja-JP"/>
        </w:rPr>
        <w:t xml:space="preserve"> Наблюдение за поведением прудовика (виноградной улитки, ахатины), его передвижением, ответом на раздражение. </w:t>
      </w:r>
    </w:p>
    <w:p w:rsidR="00A622DA" w:rsidRPr="00915DA3" w:rsidRDefault="00A622DA" w:rsidP="00915DA3">
      <w:pPr>
        <w:numPr>
          <w:ilvl w:val="0"/>
          <w:numId w:val="5"/>
        </w:numPr>
        <w:spacing w:after="0" w:line="240" w:lineRule="auto"/>
        <w:rPr>
          <w:rFonts w:ascii="Times New Roman" w:eastAsia="MS Mincho" w:hAnsi="Times New Roman"/>
          <w:sz w:val="20"/>
          <w:szCs w:val="20"/>
          <w:lang w:eastAsia="ja-JP"/>
        </w:rPr>
      </w:pPr>
      <w:r w:rsidRPr="00915DA3">
        <w:rPr>
          <w:rFonts w:ascii="Times New Roman" w:eastAsia="MS Mincho" w:hAnsi="Times New Roman"/>
          <w:sz w:val="20"/>
          <w:szCs w:val="20"/>
          <w:lang w:eastAsia="ja-JP"/>
        </w:rPr>
        <w:t>Изучение раковин различных пресноводных и морских моллюсков.</w:t>
      </w:r>
    </w:p>
    <w:p w:rsidR="00A622DA" w:rsidRPr="00FC046C" w:rsidRDefault="00A622DA" w:rsidP="00915DA3">
      <w:pPr>
        <w:spacing w:after="0" w:line="240" w:lineRule="auto"/>
        <w:ind w:left="709"/>
        <w:rPr>
          <w:rFonts w:ascii="Times New Roman" w:eastAsia="MS Mincho" w:hAnsi="Times New Roman"/>
          <w:sz w:val="20"/>
          <w:szCs w:val="20"/>
          <w:lang w:eastAsia="ja-JP"/>
        </w:rPr>
      </w:pPr>
    </w:p>
    <w:p w:rsidR="00A622DA" w:rsidRPr="00FC046C" w:rsidRDefault="00A622DA" w:rsidP="00915DA3">
      <w:pPr>
        <w:pStyle w:val="a3"/>
        <w:spacing w:after="0" w:line="240" w:lineRule="auto"/>
        <w:ind w:left="2149"/>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Тип членистоногие (8 ч)</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Общая характеристика типа. Сходство и различие членистоногих с кольчатыми червями.</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 xml:space="preserve">Класс Ракообразные. </w:t>
      </w:r>
      <w:r w:rsidRPr="00FC046C">
        <w:rPr>
          <w:rFonts w:ascii="Times New Roman" w:eastAsia="MS Mincho" w:hAnsi="Times New Roman"/>
          <w:sz w:val="20"/>
          <w:szCs w:val="20"/>
          <w:lang w:eastAsia="ja-JP"/>
        </w:rPr>
        <w:t xml:space="preserve">Общая характеристика класса. Речной рак. Места обитания и образ жизни. Особенности строения. Питание. Дыхание. Размножение. Многообразие ракообразных. Значение ракообразных в природе и жизни человека. </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 xml:space="preserve">Класс Паукообразные. </w:t>
      </w:r>
      <w:r w:rsidRPr="00FC046C">
        <w:rPr>
          <w:rFonts w:ascii="Times New Roman" w:eastAsia="MS Mincho" w:hAnsi="Times New Roman"/>
          <w:sz w:val="20"/>
          <w:szCs w:val="20"/>
          <w:lang w:eastAsia="ja-JP"/>
        </w:rPr>
        <w:t>Общая характеристика и многообразие паукообразных. Паук-крестовик (любой другой паук). Внешнее строение. Места обитания, образ жизни и поведение. Строение паутины и ее роль. Значение пауков в биогеоценозах.</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Клещи. Места обитания, паразитический образ жизни. Особенности внешнего строения и поведения. Перенос клещами возбудителей болезней. Клещевой энцефалит. Меры защиты от клещей. Оказание первой помощи при укусе клеща. Роль паукообразных в природе и их значение для человека. </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lastRenderedPageBreak/>
        <w:t xml:space="preserve">Класс Насекомые. </w:t>
      </w:r>
      <w:r w:rsidRPr="00FC046C">
        <w:rPr>
          <w:rFonts w:ascii="Times New Roman" w:eastAsia="MS Mincho" w:hAnsi="Times New Roman"/>
          <w:sz w:val="20"/>
          <w:szCs w:val="20"/>
          <w:lang w:eastAsia="ja-JP"/>
        </w:rPr>
        <w:t>Общая характеристика класса. Многообразие насекомых. Особенности строения насекомого (на примере любого крупного насекомого). Передвижение. Питание. Дыхание. Размножение и развитие насекомых. Типы развития. Важнейшие отряды насекомых с неполным превращением: Прямокрылые, Равнокрылые и Клопы. Важнейшие отряды насекомых с полным превращением: Бабочки, Стрекозы, Жесткокрылые (Жуки), Двукрылые, Перепончатокрылые. Насекомые, наносящие вред лесным и сельскохозяйственным растениям.</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Одомашнивание насекомых на примере тутового и дубового шелкопрядов. Насекомые – переносчики заболеваний человека. Борьба с переносчиками заболеваний. Пчелы и муравьи – общественные насекомые. Особенности их жизни и организации семей. Поведение. Инстинкты. Значение пчел и других перепончатокрылых в природе и жизни человека. </w:t>
      </w:r>
    </w:p>
    <w:p w:rsidR="00A622DA" w:rsidRPr="00915DA3"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Растительноядные, хищные, падалееды, паразиты и сверхпаразиты среди представителей насекомых. Их биогеоценотическое и практическое значение. Биологический способ борьбы с насекомыми-вредителями. Охрана насекомых </w:t>
      </w:r>
      <w:r w:rsidR="00915DA3">
        <w:rPr>
          <w:rFonts w:ascii="Times New Roman" w:eastAsia="MS Mincho" w:hAnsi="Times New Roman"/>
          <w:sz w:val="20"/>
          <w:szCs w:val="20"/>
          <w:lang w:eastAsia="ja-JP"/>
        </w:rPr>
        <w:t>РТ.</w:t>
      </w:r>
    </w:p>
    <w:p w:rsidR="00A622DA" w:rsidRPr="00915DA3" w:rsidRDefault="00A622DA" w:rsidP="00915DA3">
      <w:pPr>
        <w:spacing w:after="0" w:line="240" w:lineRule="auto"/>
        <w:ind w:firstLine="709"/>
        <w:rPr>
          <w:rFonts w:ascii="Times New Roman" w:eastAsia="MS Mincho" w:hAnsi="Times New Roman"/>
          <w:b/>
          <w:sz w:val="20"/>
          <w:szCs w:val="20"/>
          <w:lang w:eastAsia="ja-JP"/>
        </w:rPr>
      </w:pPr>
      <w:r w:rsidRPr="00915DA3">
        <w:rPr>
          <w:rFonts w:ascii="Times New Roman" w:eastAsia="MS Mincho" w:hAnsi="Times New Roman"/>
          <w:b/>
          <w:sz w:val="20"/>
          <w:szCs w:val="20"/>
          <w:lang w:eastAsia="ja-JP"/>
        </w:rPr>
        <w:t>Лабораторные работы:</w:t>
      </w:r>
    </w:p>
    <w:p w:rsidR="00A622DA" w:rsidRPr="00915DA3" w:rsidRDefault="00A622DA" w:rsidP="00915DA3">
      <w:pPr>
        <w:numPr>
          <w:ilvl w:val="0"/>
          <w:numId w:val="6"/>
        </w:numPr>
        <w:spacing w:after="0" w:line="240" w:lineRule="auto"/>
        <w:rPr>
          <w:rFonts w:ascii="Times New Roman" w:eastAsia="MS Mincho" w:hAnsi="Times New Roman"/>
          <w:sz w:val="20"/>
          <w:szCs w:val="20"/>
          <w:lang w:eastAsia="ja-JP"/>
        </w:rPr>
      </w:pPr>
      <w:r w:rsidRPr="00915DA3">
        <w:rPr>
          <w:rFonts w:ascii="Times New Roman" w:eastAsia="MS Mincho" w:hAnsi="Times New Roman"/>
          <w:sz w:val="20"/>
          <w:szCs w:val="20"/>
          <w:lang w:eastAsia="ja-JP"/>
        </w:rPr>
        <w:t xml:space="preserve">Изучение внешнего строения комнатной мухи (жука) </w:t>
      </w:r>
    </w:p>
    <w:p w:rsidR="00A622DA" w:rsidRPr="00915DA3" w:rsidRDefault="00A622DA" w:rsidP="00915DA3">
      <w:pPr>
        <w:numPr>
          <w:ilvl w:val="0"/>
          <w:numId w:val="6"/>
        </w:numPr>
        <w:spacing w:after="0" w:line="240" w:lineRule="auto"/>
        <w:rPr>
          <w:rFonts w:ascii="Times New Roman" w:eastAsia="MS Mincho" w:hAnsi="Times New Roman"/>
          <w:sz w:val="20"/>
          <w:szCs w:val="20"/>
          <w:lang w:eastAsia="ja-JP"/>
        </w:rPr>
      </w:pPr>
      <w:r w:rsidRPr="00915DA3">
        <w:rPr>
          <w:rFonts w:ascii="Times New Roman" w:eastAsia="MS Mincho" w:hAnsi="Times New Roman"/>
          <w:sz w:val="20"/>
          <w:szCs w:val="20"/>
          <w:lang w:eastAsia="ja-JP"/>
        </w:rPr>
        <w:t xml:space="preserve">Изучение коллекций насекомых – вредителей сада, огорода, комнатных растений. Меры борьбы с ними. </w:t>
      </w:r>
    </w:p>
    <w:p w:rsidR="00A622DA" w:rsidRPr="00915DA3" w:rsidRDefault="00A622DA" w:rsidP="00915DA3">
      <w:pPr>
        <w:spacing w:after="0" w:line="240" w:lineRule="auto"/>
        <w:ind w:firstLine="709"/>
        <w:rPr>
          <w:rFonts w:ascii="Times New Roman" w:eastAsia="MS Mincho" w:hAnsi="Times New Roman"/>
          <w:sz w:val="20"/>
          <w:szCs w:val="20"/>
          <w:lang w:eastAsia="ja-JP"/>
        </w:rPr>
      </w:pPr>
      <w:r w:rsidRPr="00915DA3">
        <w:rPr>
          <w:rFonts w:ascii="Times New Roman" w:eastAsia="MS Mincho" w:hAnsi="Times New Roman"/>
          <w:b/>
          <w:sz w:val="20"/>
          <w:szCs w:val="20"/>
          <w:lang w:eastAsia="ja-JP"/>
        </w:rPr>
        <w:t>Экскурсия.</w:t>
      </w:r>
      <w:r w:rsidRPr="00915DA3">
        <w:rPr>
          <w:rFonts w:ascii="Times New Roman" w:eastAsia="MS Mincho" w:hAnsi="Times New Roman"/>
          <w:sz w:val="20"/>
          <w:szCs w:val="20"/>
          <w:lang w:eastAsia="ja-JP"/>
        </w:rPr>
        <w:t xml:space="preserve"> Разнообразие членистоногих (краеведческий музей, природная среда).</w:t>
      </w:r>
    </w:p>
    <w:p w:rsidR="00A622DA" w:rsidRPr="00915DA3" w:rsidRDefault="00A622DA" w:rsidP="00915DA3">
      <w:pPr>
        <w:spacing w:after="0" w:line="240" w:lineRule="auto"/>
        <w:ind w:firstLine="709"/>
        <w:rPr>
          <w:rFonts w:ascii="Times New Roman" w:eastAsia="MS Mincho" w:hAnsi="Times New Roman"/>
          <w:sz w:val="20"/>
          <w:szCs w:val="20"/>
          <w:lang w:eastAsia="ja-JP"/>
        </w:rPr>
      </w:pPr>
    </w:p>
    <w:p w:rsidR="00A622DA" w:rsidRPr="00915DA3" w:rsidRDefault="00A622DA" w:rsidP="00915DA3">
      <w:pPr>
        <w:pStyle w:val="a3"/>
        <w:spacing w:after="0" w:line="240" w:lineRule="auto"/>
        <w:ind w:left="1185"/>
        <w:rPr>
          <w:rFonts w:ascii="Times New Roman" w:eastAsia="MS Mincho" w:hAnsi="Times New Roman"/>
          <w:b/>
          <w:sz w:val="20"/>
          <w:szCs w:val="20"/>
          <w:lang w:eastAsia="ja-JP"/>
        </w:rPr>
      </w:pPr>
      <w:r w:rsidRPr="00915DA3">
        <w:rPr>
          <w:rFonts w:ascii="Times New Roman" w:eastAsia="MS Mincho" w:hAnsi="Times New Roman"/>
          <w:b/>
          <w:sz w:val="20"/>
          <w:szCs w:val="20"/>
          <w:lang w:eastAsia="ja-JP"/>
        </w:rPr>
        <w:t>Тип хордовые (34 ч)</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Краткая характеристика типа хордовых.</w:t>
      </w:r>
    </w:p>
    <w:p w:rsidR="00A622DA" w:rsidRPr="00FC046C" w:rsidRDefault="00A622DA" w:rsidP="00915DA3">
      <w:pPr>
        <w:spacing w:after="0" w:line="240" w:lineRule="auto"/>
        <w:ind w:firstLine="709"/>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 xml:space="preserve">Подтип Бесчерепные </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Ланцетник – представитель бесчерепных. Местообитание и особенности строения ланцетника. Практическое значение ланцетника.</w:t>
      </w:r>
    </w:p>
    <w:p w:rsidR="00A622DA" w:rsidRPr="00FC046C" w:rsidRDefault="00A622DA" w:rsidP="00915DA3">
      <w:pPr>
        <w:spacing w:after="0" w:line="240" w:lineRule="auto"/>
        <w:ind w:firstLine="709"/>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 xml:space="preserve">Подтип Черепные. Надкласс Рыбы </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Общая характеристика подтипа Черепные. Общая характеристика надкласса Рыбы. Класс Хрящевые рыбы. Класс Костные рыбы. Особенности строения на примере костистой рыбы. Внешнее строение: части тела, покровы, роль плавников в движении рыб, расположение и значение органов чувств. </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Внутреннее строение костной рыбы: опорно-двигательная, нервная, пищеварительная, дыхательная, кровеносная, половая и выделительная системы. Плавательный пузырь и его значение. Размножение и развитие рыб. Особенности поведения. Миграции рыб. Плодовитость и уход за потомством. Инстинкты и их проявление у рыб. Понятие о популяции.</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Хрящевые рыбы: акулы и скаты. Многообразие костистых рыб. Осетровые рыбы. Практическое значение осетровых рыб. Запасы осетровых рыб и меры по восстановлению.</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Двоякодышащие рыбы. Кистеперые рыбы. Их значение в происхождении позвоночных животных. Приспособления рыб к разным условиям обитания.</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Промысловое значение рыб. География рыбного промысла. Основные группы промысловых рыб: сельдеобразные, трескообразные, камбалообразные, карпообразные и др. (в зависимости от местных условий. Рациональное использование, охрана и воспроизводство рыбных ресурсов.</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Рыборазводные заводы и их значение дл</w:t>
      </w:r>
      <w:r w:rsidR="00915DA3">
        <w:rPr>
          <w:rFonts w:ascii="Times New Roman" w:eastAsia="MS Mincho" w:hAnsi="Times New Roman"/>
          <w:sz w:val="20"/>
          <w:szCs w:val="20"/>
          <w:lang w:eastAsia="ja-JP"/>
        </w:rPr>
        <w:t>я экономики РТ</w:t>
      </w:r>
      <w:r w:rsidRPr="00FC046C">
        <w:rPr>
          <w:rFonts w:ascii="Times New Roman" w:eastAsia="MS Mincho" w:hAnsi="Times New Roman"/>
          <w:sz w:val="20"/>
          <w:szCs w:val="20"/>
          <w:lang w:eastAsia="ja-JP"/>
        </w:rPr>
        <w:t>. Прудовое хозяйство. Виды рыб, используемые в прудовых хозяйствах Уральского региона. Акклиматизация рыб. Биологическое и хозяйственное обоснование акклиматизации. Аквариумное рыбоводство.</w:t>
      </w:r>
    </w:p>
    <w:p w:rsidR="00A622DA" w:rsidRPr="00915DA3" w:rsidRDefault="00A622DA" w:rsidP="00915DA3">
      <w:pPr>
        <w:spacing w:after="0" w:line="240" w:lineRule="auto"/>
        <w:ind w:firstLine="709"/>
        <w:rPr>
          <w:rFonts w:ascii="Times New Roman" w:eastAsia="MS Mincho" w:hAnsi="Times New Roman"/>
          <w:b/>
          <w:sz w:val="20"/>
          <w:szCs w:val="20"/>
          <w:lang w:eastAsia="ja-JP"/>
        </w:rPr>
      </w:pPr>
      <w:r w:rsidRPr="00915DA3">
        <w:rPr>
          <w:rFonts w:ascii="Times New Roman" w:eastAsia="MS Mincho" w:hAnsi="Times New Roman"/>
          <w:b/>
          <w:sz w:val="20"/>
          <w:szCs w:val="20"/>
          <w:lang w:eastAsia="ja-JP"/>
        </w:rPr>
        <w:t>Лабораторные работы:</w:t>
      </w:r>
    </w:p>
    <w:p w:rsidR="00A622DA" w:rsidRPr="00915DA3" w:rsidRDefault="00A622DA" w:rsidP="00915DA3">
      <w:pPr>
        <w:numPr>
          <w:ilvl w:val="0"/>
          <w:numId w:val="7"/>
        </w:numPr>
        <w:spacing w:after="0" w:line="240" w:lineRule="auto"/>
        <w:rPr>
          <w:rFonts w:ascii="Times New Roman" w:eastAsia="MS Mincho" w:hAnsi="Times New Roman"/>
          <w:sz w:val="20"/>
          <w:szCs w:val="20"/>
          <w:lang w:eastAsia="ja-JP"/>
        </w:rPr>
      </w:pPr>
      <w:r w:rsidRPr="00915DA3">
        <w:rPr>
          <w:rFonts w:ascii="Times New Roman" w:eastAsia="MS Mincho" w:hAnsi="Times New Roman"/>
          <w:sz w:val="20"/>
          <w:szCs w:val="20"/>
          <w:lang w:eastAsia="ja-JP"/>
        </w:rPr>
        <w:t xml:space="preserve">Наблюдение за живыми рыбами. Изучение их внешнего строения. </w:t>
      </w:r>
    </w:p>
    <w:p w:rsidR="00A622DA" w:rsidRPr="00915DA3" w:rsidRDefault="00A622DA" w:rsidP="00915DA3">
      <w:pPr>
        <w:numPr>
          <w:ilvl w:val="0"/>
          <w:numId w:val="7"/>
        </w:numPr>
        <w:spacing w:after="0" w:line="240" w:lineRule="auto"/>
        <w:rPr>
          <w:rFonts w:ascii="Times New Roman" w:eastAsia="MS Mincho" w:hAnsi="Times New Roman"/>
          <w:b/>
          <w:sz w:val="20"/>
          <w:szCs w:val="20"/>
          <w:lang w:eastAsia="ja-JP"/>
        </w:rPr>
      </w:pPr>
      <w:r w:rsidRPr="00915DA3">
        <w:rPr>
          <w:rFonts w:ascii="Times New Roman" w:eastAsia="MS Mincho" w:hAnsi="Times New Roman"/>
          <w:sz w:val="20"/>
          <w:szCs w:val="20"/>
          <w:lang w:eastAsia="ja-JP"/>
        </w:rPr>
        <w:t xml:space="preserve">Определение возраста рыбы по чешуе. Изучение скелета рыбы. </w:t>
      </w:r>
    </w:p>
    <w:p w:rsidR="00A622DA" w:rsidRPr="00FC046C" w:rsidRDefault="00A622DA" w:rsidP="00915DA3">
      <w:pPr>
        <w:spacing w:after="0" w:line="240" w:lineRule="auto"/>
        <w:ind w:left="709"/>
        <w:rPr>
          <w:rFonts w:ascii="Times New Roman" w:eastAsia="MS Mincho" w:hAnsi="Times New Roman"/>
          <w:sz w:val="20"/>
          <w:szCs w:val="20"/>
          <w:lang w:eastAsia="ja-JP"/>
        </w:rPr>
      </w:pPr>
    </w:p>
    <w:p w:rsidR="00A622DA" w:rsidRPr="00FC046C" w:rsidRDefault="00A622DA" w:rsidP="00915DA3">
      <w:pPr>
        <w:spacing w:after="0" w:line="240" w:lineRule="auto"/>
        <w:ind w:left="709"/>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Класс Земноводные, или Амфибии</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Общая характеристика класса. Внешнее и внутреннее строение лягушки. Земноводный образ жизни. Питание. Годовой цикл жизни земноводных. Зимовки. Размножение и развитие лягушки. Метаморфоз земноводных. Сходство личинок земноводных с рыбами. </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Многообразие земноводных. Хвостатые (тритоны, саламандры) и бесхвостые (лягушки, жабы, квакши, жерлянки) земноводные. Значение земноводных в природе и жизни человека. Охрана зе</w:t>
      </w:r>
      <w:r w:rsidR="00915DA3">
        <w:rPr>
          <w:rFonts w:ascii="Times New Roman" w:eastAsia="MS Mincho" w:hAnsi="Times New Roman"/>
          <w:sz w:val="20"/>
          <w:szCs w:val="20"/>
          <w:lang w:eastAsia="ja-JP"/>
        </w:rPr>
        <w:t>мноводных в РТ</w:t>
      </w:r>
      <w:r w:rsidRPr="00FC046C">
        <w:rPr>
          <w:rFonts w:ascii="Times New Roman" w:eastAsia="MS Mincho" w:hAnsi="Times New Roman"/>
          <w:sz w:val="20"/>
          <w:szCs w:val="20"/>
          <w:lang w:eastAsia="ja-JP"/>
        </w:rPr>
        <w:t>.</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ab/>
        <w:t>Вымершие земноводные. Происхождение земноводных.</w:t>
      </w:r>
    </w:p>
    <w:p w:rsidR="00A622DA" w:rsidRPr="00915DA3" w:rsidRDefault="00A622DA" w:rsidP="00915DA3">
      <w:pPr>
        <w:spacing w:after="0" w:line="240" w:lineRule="auto"/>
        <w:ind w:firstLine="709"/>
        <w:rPr>
          <w:rFonts w:ascii="Times New Roman" w:eastAsia="MS Mincho" w:hAnsi="Times New Roman"/>
          <w:b/>
          <w:sz w:val="20"/>
          <w:szCs w:val="20"/>
          <w:lang w:eastAsia="ja-JP"/>
        </w:rPr>
      </w:pPr>
      <w:r w:rsidRPr="00915DA3">
        <w:rPr>
          <w:rFonts w:ascii="Times New Roman" w:eastAsia="MS Mincho" w:hAnsi="Times New Roman"/>
          <w:b/>
          <w:sz w:val="20"/>
          <w:szCs w:val="20"/>
          <w:lang w:eastAsia="ja-JP"/>
        </w:rPr>
        <w:t>Лабораторные работы:</w:t>
      </w:r>
    </w:p>
    <w:p w:rsidR="00A622DA" w:rsidRPr="00915DA3" w:rsidRDefault="00A622DA" w:rsidP="00915DA3">
      <w:pPr>
        <w:numPr>
          <w:ilvl w:val="0"/>
          <w:numId w:val="8"/>
        </w:numPr>
        <w:tabs>
          <w:tab w:val="left" w:pos="1440"/>
        </w:tabs>
        <w:spacing w:after="0" w:line="240" w:lineRule="auto"/>
        <w:ind w:left="1260" w:hanging="360"/>
        <w:rPr>
          <w:rFonts w:ascii="Times New Roman" w:eastAsia="MS Mincho" w:hAnsi="Times New Roman"/>
          <w:sz w:val="20"/>
          <w:szCs w:val="20"/>
          <w:lang w:eastAsia="ja-JP"/>
        </w:rPr>
      </w:pPr>
      <w:r w:rsidRPr="00915DA3">
        <w:rPr>
          <w:rFonts w:ascii="Times New Roman" w:eastAsia="MS Mincho" w:hAnsi="Times New Roman"/>
          <w:sz w:val="20"/>
          <w:szCs w:val="20"/>
          <w:lang w:eastAsia="ja-JP"/>
        </w:rPr>
        <w:t>Наблюдение за живыми лягушками. Изучение внешнего строения лягушки.</w:t>
      </w:r>
    </w:p>
    <w:p w:rsidR="00A622DA" w:rsidRPr="00915DA3" w:rsidRDefault="00A622DA" w:rsidP="00915DA3">
      <w:pPr>
        <w:numPr>
          <w:ilvl w:val="0"/>
          <w:numId w:val="8"/>
        </w:numPr>
        <w:tabs>
          <w:tab w:val="num" w:pos="1440"/>
        </w:tabs>
        <w:spacing w:after="0" w:line="240" w:lineRule="auto"/>
        <w:ind w:left="1260" w:hanging="360"/>
        <w:rPr>
          <w:rFonts w:ascii="Times New Roman" w:eastAsia="MS Mincho" w:hAnsi="Times New Roman"/>
          <w:b/>
          <w:sz w:val="20"/>
          <w:szCs w:val="20"/>
          <w:lang w:eastAsia="ja-JP"/>
        </w:rPr>
      </w:pPr>
      <w:r w:rsidRPr="00915DA3">
        <w:rPr>
          <w:rFonts w:ascii="Times New Roman" w:eastAsia="MS Mincho" w:hAnsi="Times New Roman"/>
          <w:sz w:val="20"/>
          <w:szCs w:val="20"/>
          <w:lang w:eastAsia="ja-JP"/>
        </w:rPr>
        <w:t xml:space="preserve"> Изучение скелета лягушки. </w:t>
      </w:r>
    </w:p>
    <w:p w:rsidR="00A622DA" w:rsidRPr="00915DA3" w:rsidRDefault="00A622DA" w:rsidP="00915DA3">
      <w:pPr>
        <w:spacing w:after="0" w:line="240" w:lineRule="auto"/>
        <w:ind w:left="900"/>
        <w:rPr>
          <w:rFonts w:ascii="Times New Roman" w:eastAsia="MS Mincho" w:hAnsi="Times New Roman"/>
          <w:b/>
          <w:sz w:val="20"/>
          <w:szCs w:val="20"/>
          <w:lang w:eastAsia="ja-JP"/>
        </w:rPr>
      </w:pPr>
      <w:r w:rsidRPr="00915DA3">
        <w:rPr>
          <w:rFonts w:ascii="Times New Roman" w:eastAsia="MS Mincho" w:hAnsi="Times New Roman"/>
          <w:b/>
          <w:sz w:val="20"/>
          <w:szCs w:val="20"/>
          <w:lang w:eastAsia="ja-JP"/>
        </w:rPr>
        <w:t>Экскурсия</w:t>
      </w:r>
      <w:r w:rsidRPr="00915DA3">
        <w:rPr>
          <w:rFonts w:ascii="Times New Roman" w:eastAsia="MS Mincho" w:hAnsi="Times New Roman"/>
          <w:sz w:val="20"/>
          <w:szCs w:val="20"/>
          <w:lang w:eastAsia="ja-JP"/>
        </w:rPr>
        <w:t>. Разнообразие земноводных  родного края краеведческий музей или зоопарк).</w:t>
      </w:r>
    </w:p>
    <w:p w:rsidR="00A622DA" w:rsidRPr="00FC046C" w:rsidRDefault="00A622DA" w:rsidP="00915DA3">
      <w:pPr>
        <w:spacing w:after="0" w:line="240" w:lineRule="auto"/>
        <w:ind w:left="900"/>
        <w:rPr>
          <w:rFonts w:ascii="Times New Roman" w:eastAsia="MS Mincho" w:hAnsi="Times New Roman"/>
          <w:b/>
          <w:sz w:val="20"/>
          <w:szCs w:val="20"/>
          <w:lang w:eastAsia="ja-JP"/>
        </w:rPr>
      </w:pPr>
    </w:p>
    <w:p w:rsidR="00A622DA" w:rsidRPr="00FC046C" w:rsidRDefault="00A622DA" w:rsidP="00915DA3">
      <w:pPr>
        <w:spacing w:after="0" w:line="240" w:lineRule="auto"/>
        <w:ind w:left="900"/>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Класс Пресмыкающиеся, или Рептилии</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Общая характеристика класса. Наземно-воздушная среда обитания.</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Особенности внешнего и внутреннего строения (на примере любого вида ящериц). Приспособления к жизни в наземно-воздушной среде. Питание и поведение. Годовой цикл жизни. Размножение и развитие.</w:t>
      </w:r>
    </w:p>
    <w:p w:rsidR="00A622DA" w:rsidRPr="00FC046C" w:rsidRDefault="00A622DA" w:rsidP="007308CB">
      <w:pPr>
        <w:spacing w:after="0" w:line="240" w:lineRule="auto"/>
        <w:ind w:firstLine="709"/>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Змеи: ужи, гадюки (или другие представители в зависимости от местных условий). Сходство и различие змей и ящериц. </w:t>
      </w:r>
    </w:p>
    <w:p w:rsidR="00A622DA" w:rsidRPr="00FC046C" w:rsidRDefault="00A622DA" w:rsidP="007308CB">
      <w:pPr>
        <w:spacing w:after="0" w:line="240" w:lineRule="auto"/>
        <w:ind w:firstLine="709"/>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Ядовитый аппарат змей. Действие змеиного яда. Предохранение от укусов змеи и первая помощь при укусе ядовитой змеи. Значение змей в природе и жизни человека.</w:t>
      </w:r>
    </w:p>
    <w:p w:rsidR="00A622DA" w:rsidRPr="00FC046C" w:rsidRDefault="00A622DA" w:rsidP="007308CB">
      <w:pPr>
        <w:spacing w:after="0" w:line="240" w:lineRule="auto"/>
        <w:ind w:firstLine="709"/>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Другие группы пресмыкающихся: черепахи, крокодилы. Роль пресмыкающихся в природе и жизни человека. Охрана пресмыкающихся.</w:t>
      </w:r>
    </w:p>
    <w:p w:rsidR="00A622DA" w:rsidRPr="00915DA3" w:rsidRDefault="00A622DA" w:rsidP="007308CB">
      <w:pPr>
        <w:spacing w:after="0" w:line="240" w:lineRule="auto"/>
        <w:ind w:firstLine="709"/>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ab/>
      </w:r>
      <w:r w:rsidRPr="00915DA3">
        <w:rPr>
          <w:rFonts w:ascii="Times New Roman" w:eastAsia="MS Mincho" w:hAnsi="Times New Roman"/>
          <w:sz w:val="20"/>
          <w:szCs w:val="20"/>
          <w:lang w:eastAsia="ja-JP"/>
        </w:rPr>
        <w:t>Разнообразие древних пресмыкающихся. Причины их вымирания. Происхождение пресмыкающихся от древних земноводных.</w:t>
      </w:r>
    </w:p>
    <w:p w:rsidR="00A622DA" w:rsidRPr="00915DA3" w:rsidRDefault="00A622DA" w:rsidP="007308CB">
      <w:pPr>
        <w:spacing w:after="0" w:line="240" w:lineRule="auto"/>
        <w:ind w:firstLine="709"/>
        <w:jc w:val="both"/>
        <w:rPr>
          <w:rFonts w:ascii="Times New Roman" w:eastAsia="MS Mincho" w:hAnsi="Times New Roman"/>
          <w:b/>
          <w:sz w:val="20"/>
          <w:szCs w:val="20"/>
          <w:lang w:eastAsia="ja-JP"/>
        </w:rPr>
      </w:pPr>
      <w:r w:rsidRPr="00915DA3">
        <w:rPr>
          <w:rFonts w:ascii="Times New Roman" w:eastAsia="MS Mincho" w:hAnsi="Times New Roman"/>
          <w:b/>
          <w:sz w:val="20"/>
          <w:szCs w:val="20"/>
          <w:lang w:eastAsia="ja-JP"/>
        </w:rPr>
        <w:t>Лабораторные работы:</w:t>
      </w:r>
    </w:p>
    <w:p w:rsidR="00A622DA" w:rsidRPr="00915DA3" w:rsidRDefault="00A622DA" w:rsidP="007308CB">
      <w:pPr>
        <w:numPr>
          <w:ilvl w:val="0"/>
          <w:numId w:val="9"/>
        </w:numPr>
        <w:tabs>
          <w:tab w:val="num" w:pos="1260"/>
        </w:tabs>
        <w:spacing w:after="0" w:line="240" w:lineRule="auto"/>
        <w:ind w:left="1440" w:hanging="540"/>
        <w:jc w:val="both"/>
        <w:rPr>
          <w:rFonts w:ascii="Times New Roman" w:eastAsia="MS Mincho" w:hAnsi="Times New Roman"/>
          <w:sz w:val="20"/>
          <w:szCs w:val="20"/>
          <w:lang w:eastAsia="ja-JP"/>
        </w:rPr>
      </w:pPr>
      <w:r w:rsidRPr="00915DA3">
        <w:rPr>
          <w:rFonts w:ascii="Times New Roman" w:eastAsia="MS Mincho" w:hAnsi="Times New Roman"/>
          <w:sz w:val="20"/>
          <w:szCs w:val="20"/>
          <w:lang w:eastAsia="ja-JP"/>
        </w:rPr>
        <w:lastRenderedPageBreak/>
        <w:t>Наблюдение за живыми пресмыкающимися. Изучение их внешнего строения.</w:t>
      </w:r>
    </w:p>
    <w:p w:rsidR="00A622DA" w:rsidRPr="00915DA3" w:rsidRDefault="00A622DA" w:rsidP="007308CB">
      <w:pPr>
        <w:numPr>
          <w:ilvl w:val="0"/>
          <w:numId w:val="9"/>
        </w:numPr>
        <w:tabs>
          <w:tab w:val="num" w:pos="1260"/>
        </w:tabs>
        <w:spacing w:after="0" w:line="240" w:lineRule="auto"/>
        <w:ind w:left="1440" w:hanging="540"/>
        <w:jc w:val="both"/>
        <w:rPr>
          <w:rFonts w:ascii="Times New Roman" w:eastAsia="MS Mincho" w:hAnsi="Times New Roman"/>
          <w:sz w:val="20"/>
          <w:szCs w:val="20"/>
          <w:lang w:eastAsia="ja-JP"/>
        </w:rPr>
      </w:pPr>
      <w:r w:rsidRPr="00915DA3">
        <w:rPr>
          <w:rFonts w:ascii="Times New Roman" w:eastAsia="MS Mincho" w:hAnsi="Times New Roman"/>
          <w:sz w:val="20"/>
          <w:szCs w:val="20"/>
          <w:lang w:eastAsia="ja-JP"/>
        </w:rPr>
        <w:t>Сравнение скелета ящерицы и скелета лягушки.</w:t>
      </w:r>
    </w:p>
    <w:p w:rsidR="00A622DA" w:rsidRPr="00915DA3" w:rsidRDefault="00A622DA" w:rsidP="007308CB">
      <w:pPr>
        <w:spacing w:after="0" w:line="240" w:lineRule="auto"/>
        <w:ind w:firstLine="709"/>
        <w:jc w:val="both"/>
        <w:rPr>
          <w:rFonts w:ascii="Times New Roman" w:eastAsia="MS Mincho" w:hAnsi="Times New Roman"/>
          <w:sz w:val="20"/>
          <w:szCs w:val="20"/>
          <w:lang w:eastAsia="ja-JP"/>
        </w:rPr>
      </w:pPr>
      <w:r w:rsidRPr="00915DA3">
        <w:rPr>
          <w:rFonts w:ascii="Times New Roman" w:eastAsia="MS Mincho" w:hAnsi="Times New Roman"/>
          <w:b/>
          <w:sz w:val="20"/>
          <w:szCs w:val="20"/>
          <w:lang w:eastAsia="ja-JP"/>
        </w:rPr>
        <w:t xml:space="preserve">Экскурсия. </w:t>
      </w:r>
      <w:r w:rsidRPr="00915DA3">
        <w:rPr>
          <w:rFonts w:ascii="Times New Roman" w:eastAsia="MS Mincho" w:hAnsi="Times New Roman"/>
          <w:sz w:val="20"/>
          <w:szCs w:val="20"/>
          <w:lang w:eastAsia="ja-JP"/>
        </w:rPr>
        <w:t>Разнообразие пресмыкающихся родного края (краеведческий музей или зоопарк).</w:t>
      </w:r>
    </w:p>
    <w:p w:rsidR="00A622DA" w:rsidRPr="00FC046C" w:rsidRDefault="00A622DA" w:rsidP="007308CB">
      <w:pPr>
        <w:spacing w:after="0" w:line="240" w:lineRule="auto"/>
        <w:ind w:firstLine="709"/>
        <w:jc w:val="both"/>
        <w:rPr>
          <w:rFonts w:ascii="Times New Roman" w:eastAsia="MS Mincho" w:hAnsi="Times New Roman"/>
          <w:b/>
          <w:sz w:val="20"/>
          <w:szCs w:val="20"/>
          <w:lang w:eastAsia="ja-JP"/>
        </w:rPr>
      </w:pPr>
    </w:p>
    <w:p w:rsidR="00A622DA" w:rsidRPr="00FC046C" w:rsidRDefault="00A622DA" w:rsidP="004A7156">
      <w:pPr>
        <w:spacing w:after="0" w:line="240" w:lineRule="auto"/>
        <w:ind w:firstLine="709"/>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Класс Птицы</w:t>
      </w:r>
    </w:p>
    <w:p w:rsidR="00A622DA" w:rsidRPr="00FC046C" w:rsidRDefault="00A622DA" w:rsidP="007308CB">
      <w:pPr>
        <w:spacing w:after="0" w:line="240" w:lineRule="auto"/>
        <w:ind w:firstLine="709"/>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Общая характеристика класса. Среда обитания птиц. Особенности внешнего и внутреннего строения птиц. Приспособленность к полету. Интенсивность обмена веществ. Теплокровность. Усложнение нервной системы, органов чувств, поведения, покровов, внутреннего строения по сравнению с пресмыкающимися. Размножение и развитие. Забота о потомстве. Годовой жизненный цикл и сезонные явления. Перелеты птиц.</w:t>
      </w:r>
    </w:p>
    <w:p w:rsidR="00A622DA" w:rsidRPr="00FC046C" w:rsidRDefault="00A622DA" w:rsidP="007308CB">
      <w:pPr>
        <w:spacing w:after="0" w:line="240" w:lineRule="auto"/>
        <w:ind w:firstLine="709"/>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Происхождение птиц. Многообразие птиц. Страусовые (бескилевые) птицы. Пингвины. Килегрудые птицы. Особенности строения и приспособления к  условиям обитания. Образ жизни. Распространение.</w:t>
      </w:r>
    </w:p>
    <w:p w:rsidR="00A622DA" w:rsidRPr="00FC046C" w:rsidRDefault="00A622DA" w:rsidP="007308CB">
      <w:pPr>
        <w:spacing w:after="0" w:line="240" w:lineRule="auto"/>
        <w:ind w:firstLine="709"/>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Экологические группы птиц. Птицы лесов, водоемов и их побережий, открытых пространств.</w:t>
      </w:r>
    </w:p>
    <w:p w:rsidR="00A622DA" w:rsidRPr="00FC046C" w:rsidRDefault="00A622DA" w:rsidP="007308CB">
      <w:pPr>
        <w:spacing w:after="0" w:line="240" w:lineRule="auto"/>
        <w:ind w:firstLine="709"/>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Растительноядные, насекомоядные, хищные и всеядные птицы. Мн</w:t>
      </w:r>
      <w:r w:rsidR="00915DA3">
        <w:rPr>
          <w:rFonts w:ascii="Times New Roman" w:eastAsia="MS Mincho" w:hAnsi="Times New Roman"/>
          <w:sz w:val="20"/>
          <w:szCs w:val="20"/>
          <w:lang w:eastAsia="ja-JP"/>
        </w:rPr>
        <w:t>огообразие птиц  в РТ</w:t>
      </w:r>
      <w:r w:rsidRPr="00FC046C">
        <w:rPr>
          <w:rFonts w:ascii="Times New Roman" w:eastAsia="MS Mincho" w:hAnsi="Times New Roman"/>
          <w:sz w:val="20"/>
          <w:szCs w:val="20"/>
          <w:lang w:eastAsia="ja-JP"/>
        </w:rPr>
        <w:t>. Охрана и привлечение птиц. Роль птиц в биогеоценозах и жизни человека. Промысловые птицы, их рациональное использование и охрана.</w:t>
      </w:r>
    </w:p>
    <w:p w:rsidR="00A622DA" w:rsidRPr="00915DA3"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Домашние </w:t>
      </w:r>
      <w:r w:rsidRPr="00915DA3">
        <w:rPr>
          <w:rFonts w:ascii="Times New Roman" w:eastAsia="MS Mincho" w:hAnsi="Times New Roman"/>
          <w:sz w:val="20"/>
          <w:szCs w:val="20"/>
          <w:lang w:eastAsia="ja-JP"/>
        </w:rPr>
        <w:t xml:space="preserve">птицы. Происхождение и важнейшие породы домашних птиц, их использование человеком. </w:t>
      </w:r>
    </w:p>
    <w:p w:rsidR="00A622DA" w:rsidRPr="00915DA3" w:rsidRDefault="00A622DA" w:rsidP="00915DA3">
      <w:pPr>
        <w:spacing w:after="0" w:line="240" w:lineRule="auto"/>
        <w:ind w:firstLine="709"/>
        <w:rPr>
          <w:rFonts w:ascii="Times New Roman" w:eastAsia="MS Mincho" w:hAnsi="Times New Roman"/>
          <w:b/>
          <w:sz w:val="20"/>
          <w:szCs w:val="20"/>
          <w:lang w:eastAsia="ja-JP"/>
        </w:rPr>
      </w:pPr>
      <w:r w:rsidRPr="00915DA3">
        <w:rPr>
          <w:rFonts w:ascii="Times New Roman" w:eastAsia="MS Mincho" w:hAnsi="Times New Roman"/>
          <w:b/>
          <w:sz w:val="20"/>
          <w:szCs w:val="20"/>
          <w:lang w:eastAsia="ja-JP"/>
        </w:rPr>
        <w:t>Лабораторные работы:</w:t>
      </w:r>
    </w:p>
    <w:p w:rsidR="00A622DA" w:rsidRPr="00915DA3" w:rsidRDefault="00A622DA" w:rsidP="00915DA3">
      <w:pPr>
        <w:numPr>
          <w:ilvl w:val="0"/>
          <w:numId w:val="10"/>
        </w:numPr>
        <w:spacing w:after="0" w:line="240" w:lineRule="auto"/>
        <w:rPr>
          <w:rFonts w:ascii="Times New Roman" w:eastAsia="MS Mincho" w:hAnsi="Times New Roman"/>
          <w:sz w:val="20"/>
          <w:szCs w:val="20"/>
          <w:lang w:eastAsia="ja-JP"/>
        </w:rPr>
      </w:pPr>
      <w:r w:rsidRPr="00915DA3">
        <w:rPr>
          <w:rFonts w:ascii="Times New Roman" w:eastAsia="MS Mincho" w:hAnsi="Times New Roman"/>
          <w:sz w:val="20"/>
          <w:szCs w:val="20"/>
          <w:lang w:eastAsia="ja-JP"/>
        </w:rPr>
        <w:t xml:space="preserve">Внешнее строение птицы. Перьевой покров и различные типы перьев. </w:t>
      </w:r>
    </w:p>
    <w:p w:rsidR="00A622DA" w:rsidRPr="00915DA3" w:rsidRDefault="00A622DA" w:rsidP="00915DA3">
      <w:pPr>
        <w:numPr>
          <w:ilvl w:val="0"/>
          <w:numId w:val="10"/>
        </w:numPr>
        <w:spacing w:after="0" w:line="240" w:lineRule="auto"/>
        <w:rPr>
          <w:rFonts w:ascii="Times New Roman" w:eastAsia="MS Mincho" w:hAnsi="Times New Roman"/>
          <w:sz w:val="20"/>
          <w:szCs w:val="20"/>
          <w:lang w:eastAsia="ja-JP"/>
        </w:rPr>
      </w:pPr>
      <w:r w:rsidRPr="00915DA3">
        <w:rPr>
          <w:rFonts w:ascii="Times New Roman" w:eastAsia="MS Mincho" w:hAnsi="Times New Roman"/>
          <w:sz w:val="20"/>
          <w:szCs w:val="20"/>
          <w:lang w:eastAsia="ja-JP"/>
        </w:rPr>
        <w:t>Изучение строение куриного яйца.</w:t>
      </w:r>
    </w:p>
    <w:p w:rsidR="00A622DA" w:rsidRPr="00915DA3" w:rsidRDefault="00A622DA" w:rsidP="00915DA3">
      <w:pPr>
        <w:numPr>
          <w:ilvl w:val="0"/>
          <w:numId w:val="10"/>
        </w:numPr>
        <w:spacing w:after="0" w:line="240" w:lineRule="auto"/>
        <w:rPr>
          <w:rFonts w:ascii="Times New Roman" w:eastAsia="MS Mincho" w:hAnsi="Times New Roman"/>
          <w:sz w:val="20"/>
          <w:szCs w:val="20"/>
          <w:lang w:eastAsia="ja-JP"/>
        </w:rPr>
      </w:pPr>
      <w:r w:rsidRPr="00915DA3">
        <w:rPr>
          <w:rFonts w:ascii="Times New Roman" w:eastAsia="MS Mincho" w:hAnsi="Times New Roman"/>
          <w:sz w:val="20"/>
          <w:szCs w:val="20"/>
          <w:lang w:eastAsia="ja-JP"/>
        </w:rPr>
        <w:t>Наблюдение за живыми птицами</w:t>
      </w:r>
    </w:p>
    <w:p w:rsidR="00A622DA" w:rsidRPr="00915DA3" w:rsidRDefault="00A622DA" w:rsidP="00915DA3">
      <w:pPr>
        <w:spacing w:after="0" w:line="240" w:lineRule="auto"/>
        <w:ind w:firstLine="540"/>
        <w:rPr>
          <w:rFonts w:ascii="Times New Roman" w:eastAsia="MS Mincho" w:hAnsi="Times New Roman"/>
          <w:sz w:val="20"/>
          <w:szCs w:val="20"/>
          <w:lang w:eastAsia="ja-JP"/>
        </w:rPr>
      </w:pPr>
      <w:r w:rsidRPr="00915DA3">
        <w:rPr>
          <w:rFonts w:ascii="Times New Roman" w:eastAsia="MS Mincho" w:hAnsi="Times New Roman"/>
          <w:b/>
          <w:sz w:val="20"/>
          <w:szCs w:val="20"/>
          <w:lang w:eastAsia="ja-JP"/>
        </w:rPr>
        <w:t>Экскурсия</w:t>
      </w:r>
      <w:r w:rsidRPr="00915DA3">
        <w:rPr>
          <w:rFonts w:ascii="Times New Roman" w:eastAsia="MS Mincho" w:hAnsi="Times New Roman"/>
          <w:sz w:val="20"/>
          <w:szCs w:val="20"/>
          <w:lang w:eastAsia="ja-JP"/>
        </w:rPr>
        <w:t xml:space="preserve">. Знакомство с птицами </w:t>
      </w:r>
    </w:p>
    <w:p w:rsidR="00A622DA" w:rsidRPr="00FC046C" w:rsidRDefault="00A622DA" w:rsidP="007308CB">
      <w:pPr>
        <w:spacing w:after="0" w:line="240" w:lineRule="auto"/>
        <w:ind w:firstLine="709"/>
        <w:jc w:val="both"/>
        <w:rPr>
          <w:rFonts w:ascii="Times New Roman" w:eastAsia="MS Mincho" w:hAnsi="Times New Roman"/>
          <w:b/>
          <w:sz w:val="20"/>
          <w:szCs w:val="20"/>
          <w:lang w:eastAsia="ja-JP"/>
        </w:rPr>
      </w:pPr>
    </w:p>
    <w:p w:rsidR="00A622DA" w:rsidRPr="00FC046C" w:rsidRDefault="00A622DA" w:rsidP="00915DA3">
      <w:pPr>
        <w:spacing w:after="0" w:line="240" w:lineRule="auto"/>
        <w:ind w:firstLine="709"/>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Класс Млекопитающие, или Звери</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Общая характеристика класса. Места обитания млекопитающих. Особенности внешнего и внутреннего строения. Усложнение строения покровов, пищеварительной, дыхательной, кровеносной, выделительной и нервной систем, органов чувств, поведения по сравнению с пресмыкающимися. Размножение и развитие. Забота о потомстве. Годовой жизненный цикл и сезонные явления.</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Происхождение млекопитающих. Многообразие млекопитающих.</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Яйцекладущие. Сумчатые и плацентарные. Особенности биологии. Районы распространения и разнообразие.</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Важнейшие отряды плацентарных, особенности их биологии. Насекомоядные. Рукокрылые. Грызуны. Зайцеобразные.</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Хищные (Псовые, Кошачьи, Куньи, Медвежьи). Ластоногие. Китообразные. Парнокопытные. Непарнокопытные. Хоботные. Приматы.</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Основные экологические группы млекопитающих: лесные, открытых пространств, водоемов и их побережий, почвенные.</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Домашние звери. Разнообразие пород и их использование человеком. Дикие предки домашних животных. Разнообразие пород животных на Среднем Урале. Исторические особенности развит</w:t>
      </w:r>
      <w:r w:rsidR="00915DA3">
        <w:rPr>
          <w:rFonts w:ascii="Times New Roman" w:eastAsia="MS Mincho" w:hAnsi="Times New Roman"/>
          <w:sz w:val="20"/>
          <w:szCs w:val="20"/>
          <w:lang w:eastAsia="ja-JP"/>
        </w:rPr>
        <w:t>ия животноводства Поволжья</w:t>
      </w:r>
      <w:r w:rsidRPr="00FC046C">
        <w:rPr>
          <w:rFonts w:ascii="Times New Roman" w:eastAsia="MS Mincho" w:hAnsi="Times New Roman"/>
          <w:sz w:val="20"/>
          <w:szCs w:val="20"/>
          <w:lang w:eastAsia="ja-JP"/>
        </w:rPr>
        <w:t>.</w:t>
      </w:r>
    </w:p>
    <w:p w:rsidR="00A622DA" w:rsidRPr="00FC046C" w:rsidRDefault="00A622DA" w:rsidP="00915DA3">
      <w:pPr>
        <w:spacing w:after="0" w:line="240" w:lineRule="auto"/>
        <w:ind w:firstLine="709"/>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Значение млекопитающих. Регулирование их численности в природе и в антропогенных ландшафтах. Промысел и промысловые звери. Акклиматизация и реакклиматизация зверей. Экологическая и экономическая целесообразность акклиматизации. Рациональное использование и охрана млекопитающих. </w:t>
      </w:r>
    </w:p>
    <w:p w:rsidR="00A622DA" w:rsidRPr="00915DA3" w:rsidRDefault="00A622DA" w:rsidP="00915DA3">
      <w:pPr>
        <w:spacing w:after="0" w:line="240" w:lineRule="auto"/>
        <w:ind w:firstLine="709"/>
        <w:rPr>
          <w:rFonts w:ascii="Times New Roman" w:eastAsia="MS Mincho" w:hAnsi="Times New Roman"/>
          <w:b/>
          <w:sz w:val="20"/>
          <w:szCs w:val="20"/>
          <w:lang w:eastAsia="ja-JP"/>
        </w:rPr>
      </w:pPr>
      <w:r w:rsidRPr="00915DA3">
        <w:rPr>
          <w:rFonts w:ascii="Times New Roman" w:eastAsia="MS Mincho" w:hAnsi="Times New Roman"/>
          <w:b/>
          <w:sz w:val="20"/>
          <w:szCs w:val="20"/>
          <w:lang w:eastAsia="ja-JP"/>
        </w:rPr>
        <w:t>Лабораторные работы:</w:t>
      </w:r>
    </w:p>
    <w:p w:rsidR="00A622DA" w:rsidRPr="00915DA3" w:rsidRDefault="00A622DA" w:rsidP="00915DA3">
      <w:pPr>
        <w:spacing w:after="0" w:line="240" w:lineRule="auto"/>
        <w:ind w:firstLine="709"/>
        <w:rPr>
          <w:rFonts w:ascii="Times New Roman" w:eastAsia="MS Mincho" w:hAnsi="Times New Roman"/>
          <w:sz w:val="20"/>
          <w:szCs w:val="20"/>
          <w:lang w:eastAsia="ja-JP"/>
        </w:rPr>
      </w:pPr>
      <w:r w:rsidRPr="00915DA3">
        <w:rPr>
          <w:rFonts w:ascii="Times New Roman" w:eastAsia="MS Mincho" w:hAnsi="Times New Roman"/>
          <w:b/>
          <w:sz w:val="20"/>
          <w:szCs w:val="20"/>
          <w:lang w:eastAsia="ja-JP"/>
        </w:rPr>
        <w:t>1.</w:t>
      </w:r>
      <w:r w:rsidRPr="00915DA3">
        <w:rPr>
          <w:rFonts w:ascii="Times New Roman" w:eastAsia="MS Mincho" w:hAnsi="Times New Roman"/>
          <w:sz w:val="20"/>
          <w:szCs w:val="20"/>
          <w:lang w:eastAsia="ja-JP"/>
        </w:rPr>
        <w:t xml:space="preserve">Наблюдение за животными. Внешнее строение. </w:t>
      </w:r>
    </w:p>
    <w:p w:rsidR="00A622DA" w:rsidRPr="00915DA3" w:rsidRDefault="00A622DA" w:rsidP="00915DA3">
      <w:pPr>
        <w:spacing w:after="0" w:line="240" w:lineRule="auto"/>
        <w:ind w:firstLine="709"/>
        <w:rPr>
          <w:rFonts w:ascii="Times New Roman" w:eastAsia="MS Mincho" w:hAnsi="Times New Roman"/>
          <w:sz w:val="20"/>
          <w:szCs w:val="20"/>
          <w:lang w:eastAsia="ja-JP"/>
        </w:rPr>
      </w:pPr>
      <w:r w:rsidRPr="00915DA3">
        <w:rPr>
          <w:rFonts w:ascii="Times New Roman" w:eastAsia="MS Mincho" w:hAnsi="Times New Roman"/>
          <w:sz w:val="20"/>
          <w:szCs w:val="20"/>
          <w:lang w:eastAsia="ja-JP"/>
        </w:rPr>
        <w:t xml:space="preserve">2. Изучение строения скелета млекопитающих. </w:t>
      </w:r>
    </w:p>
    <w:p w:rsidR="00A622DA" w:rsidRPr="00915DA3" w:rsidRDefault="00A622DA" w:rsidP="00915DA3">
      <w:pPr>
        <w:spacing w:after="0" w:line="240" w:lineRule="auto"/>
        <w:ind w:firstLine="709"/>
        <w:rPr>
          <w:rFonts w:ascii="Times New Roman" w:eastAsia="MS Mincho" w:hAnsi="Times New Roman"/>
          <w:sz w:val="20"/>
          <w:szCs w:val="20"/>
          <w:lang w:eastAsia="ja-JP"/>
        </w:rPr>
      </w:pPr>
      <w:r w:rsidRPr="00915DA3">
        <w:rPr>
          <w:rFonts w:ascii="Times New Roman" w:eastAsia="MS Mincho" w:hAnsi="Times New Roman"/>
          <w:b/>
          <w:sz w:val="20"/>
          <w:szCs w:val="20"/>
          <w:lang w:eastAsia="ja-JP"/>
        </w:rPr>
        <w:t xml:space="preserve">Экскурсия. </w:t>
      </w:r>
      <w:r w:rsidRPr="00915DA3">
        <w:rPr>
          <w:rFonts w:ascii="Times New Roman" w:eastAsia="MS Mincho" w:hAnsi="Times New Roman"/>
          <w:sz w:val="20"/>
          <w:szCs w:val="20"/>
          <w:lang w:eastAsia="ja-JP"/>
        </w:rPr>
        <w:t xml:space="preserve">Домашние и дикие звери (краеведческий музей или зоопарк). </w:t>
      </w:r>
    </w:p>
    <w:p w:rsidR="00A622DA" w:rsidRPr="00FC046C" w:rsidRDefault="00A622DA" w:rsidP="007308CB">
      <w:pPr>
        <w:spacing w:after="0" w:line="240" w:lineRule="auto"/>
        <w:ind w:firstLine="709"/>
        <w:jc w:val="both"/>
        <w:rPr>
          <w:rFonts w:ascii="Times New Roman" w:eastAsia="MS Mincho" w:hAnsi="Times New Roman"/>
          <w:sz w:val="20"/>
          <w:szCs w:val="20"/>
          <w:lang w:eastAsia="ja-JP"/>
        </w:rPr>
      </w:pPr>
    </w:p>
    <w:p w:rsidR="00A622DA" w:rsidRPr="00FC046C" w:rsidRDefault="00A622DA" w:rsidP="004A7156">
      <w:pPr>
        <w:pStyle w:val="a3"/>
        <w:spacing w:after="0" w:line="240" w:lineRule="auto"/>
        <w:ind w:left="1080"/>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Развитие животного мира на Зе</w:t>
      </w:r>
      <w:r w:rsidR="00233B5F">
        <w:rPr>
          <w:rFonts w:ascii="Times New Roman" w:eastAsia="MS Mincho" w:hAnsi="Times New Roman"/>
          <w:b/>
          <w:sz w:val="20"/>
          <w:szCs w:val="20"/>
          <w:lang w:eastAsia="ja-JP"/>
        </w:rPr>
        <w:t>мле (7</w:t>
      </w:r>
      <w:r w:rsidRPr="00FC046C">
        <w:rPr>
          <w:rFonts w:ascii="Times New Roman" w:eastAsia="MS Mincho" w:hAnsi="Times New Roman"/>
          <w:b/>
          <w:sz w:val="20"/>
          <w:szCs w:val="20"/>
          <w:lang w:eastAsia="ja-JP"/>
        </w:rPr>
        <w:t xml:space="preserve"> ч)</w:t>
      </w:r>
    </w:p>
    <w:p w:rsidR="00A622DA" w:rsidRPr="00FC046C" w:rsidRDefault="00A622DA" w:rsidP="007308CB">
      <w:pPr>
        <w:spacing w:after="0" w:line="240" w:lineRule="auto"/>
        <w:ind w:firstLine="709"/>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Историческое развитие животного мира, доказательства. Основные этапы развития животного мира на Земле. Понятие об эволюции. Разнообразие животного мира как результат эволюции живой природы. Биологическое разнообразие как основа устойчивости развития природы и общества.</w:t>
      </w:r>
    </w:p>
    <w:p w:rsidR="00A622DA" w:rsidRPr="00FC046C" w:rsidRDefault="00A622DA" w:rsidP="00844A4A">
      <w:pPr>
        <w:spacing w:after="0" w:line="240" w:lineRule="auto"/>
        <w:ind w:firstLine="709"/>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Уровни организации живой материи. Охрана и рациональное использование животных. Роль человека и общества и общества в сохранении многообразия животного мира на нашей планете. Памятники природы, зап</w:t>
      </w:r>
      <w:r w:rsidR="00915DA3">
        <w:rPr>
          <w:rFonts w:ascii="Times New Roman" w:eastAsia="MS Mincho" w:hAnsi="Times New Roman"/>
          <w:sz w:val="20"/>
          <w:szCs w:val="20"/>
          <w:lang w:eastAsia="ja-JP"/>
        </w:rPr>
        <w:t>оведники и заказники Поволжья и РТ</w:t>
      </w:r>
      <w:r w:rsidRPr="00FC046C">
        <w:rPr>
          <w:rFonts w:ascii="Times New Roman" w:eastAsia="MS Mincho" w:hAnsi="Times New Roman"/>
          <w:sz w:val="20"/>
          <w:szCs w:val="20"/>
          <w:lang w:eastAsia="ja-JP"/>
        </w:rPr>
        <w:t xml:space="preserve">. </w:t>
      </w:r>
    </w:p>
    <w:p w:rsidR="00A622DA" w:rsidRPr="00FC046C" w:rsidRDefault="00A622DA" w:rsidP="007308CB">
      <w:pPr>
        <w:autoSpaceDE w:val="0"/>
        <w:autoSpaceDN w:val="0"/>
        <w:adjustRightInd w:val="0"/>
        <w:spacing w:after="0" w:line="252" w:lineRule="auto"/>
        <w:ind w:firstLine="900"/>
        <w:jc w:val="both"/>
        <w:rPr>
          <w:rFonts w:ascii="Times New Roman" w:eastAsia="MS Mincho" w:hAnsi="Times New Roman"/>
          <w:sz w:val="20"/>
          <w:szCs w:val="20"/>
          <w:lang w:eastAsia="ja-JP"/>
        </w:rPr>
      </w:pPr>
    </w:p>
    <w:p w:rsidR="00A622DA" w:rsidRPr="00FC046C" w:rsidRDefault="00A622DA" w:rsidP="007308CB">
      <w:pPr>
        <w:autoSpaceDE w:val="0"/>
        <w:autoSpaceDN w:val="0"/>
        <w:adjustRightInd w:val="0"/>
        <w:spacing w:after="0" w:line="252" w:lineRule="auto"/>
        <w:ind w:firstLine="900"/>
        <w:jc w:val="both"/>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ЛИТЕРАТУРА:</w:t>
      </w:r>
    </w:p>
    <w:p w:rsidR="00A622DA" w:rsidRPr="00FC046C" w:rsidRDefault="00A622DA" w:rsidP="008B2A8D">
      <w:pPr>
        <w:pStyle w:val="a3"/>
        <w:numPr>
          <w:ilvl w:val="0"/>
          <w:numId w:val="15"/>
        </w:numPr>
        <w:shd w:val="clear" w:color="auto" w:fill="FFFFFF"/>
        <w:spacing w:after="0" w:line="240" w:lineRule="auto"/>
        <w:ind w:right="19"/>
        <w:jc w:val="both"/>
        <w:rPr>
          <w:rFonts w:ascii="Times New Roman" w:eastAsia="MS Mincho" w:hAnsi="Times New Roman"/>
          <w:sz w:val="20"/>
          <w:szCs w:val="20"/>
          <w:lang w:eastAsia="ja-JP"/>
        </w:rPr>
      </w:pPr>
      <w:r w:rsidRPr="00FC046C">
        <w:rPr>
          <w:rFonts w:ascii="Times New Roman" w:hAnsi="Times New Roman"/>
          <w:iCs/>
          <w:color w:val="000000"/>
          <w:spacing w:val="1"/>
          <w:sz w:val="20"/>
          <w:szCs w:val="20"/>
          <w:lang w:eastAsia="ja-JP"/>
        </w:rPr>
        <w:t>В.М.Константинов. Биология. Животные. 7 класс. Методическое пособие для учителя. -</w:t>
      </w:r>
      <w:r w:rsidRPr="00FC046C">
        <w:rPr>
          <w:rFonts w:ascii="Times New Roman" w:hAnsi="Times New Roman"/>
          <w:iCs/>
          <w:color w:val="000000"/>
          <w:spacing w:val="-8"/>
          <w:sz w:val="20"/>
          <w:szCs w:val="20"/>
          <w:lang w:eastAsia="ja-JP"/>
        </w:rPr>
        <w:t>М.: Вентана-Граф, 2005;</w:t>
      </w:r>
    </w:p>
    <w:p w:rsidR="00A622DA" w:rsidRPr="00FC046C" w:rsidRDefault="00A622DA" w:rsidP="008B2A8D">
      <w:pPr>
        <w:pStyle w:val="a3"/>
        <w:numPr>
          <w:ilvl w:val="0"/>
          <w:numId w:val="15"/>
        </w:numPr>
        <w:shd w:val="clear" w:color="auto" w:fill="FFFFFF"/>
        <w:spacing w:after="0" w:line="240" w:lineRule="auto"/>
        <w:ind w:right="19"/>
        <w:jc w:val="both"/>
        <w:rPr>
          <w:rFonts w:ascii="Times New Roman" w:eastAsia="MS Mincho" w:hAnsi="Times New Roman"/>
          <w:sz w:val="20"/>
          <w:szCs w:val="20"/>
          <w:lang w:eastAsia="ja-JP"/>
        </w:rPr>
      </w:pPr>
      <w:r w:rsidRPr="00FC046C">
        <w:rPr>
          <w:rFonts w:ascii="Times New Roman" w:eastAsia="MS Mincho" w:hAnsi="Times New Roman"/>
          <w:iCs/>
          <w:color w:val="000000"/>
          <w:sz w:val="20"/>
          <w:szCs w:val="20"/>
          <w:lang w:eastAsia="ja-JP"/>
        </w:rPr>
        <w:t xml:space="preserve"> </w:t>
      </w:r>
      <w:r w:rsidRPr="00FC046C">
        <w:rPr>
          <w:rFonts w:ascii="Times New Roman" w:hAnsi="Times New Roman"/>
          <w:iCs/>
          <w:color w:val="000000"/>
          <w:sz w:val="20"/>
          <w:szCs w:val="20"/>
          <w:lang w:eastAsia="ja-JP"/>
        </w:rPr>
        <w:t xml:space="preserve">Т.А.Сухова, В.И.Строганов, И.Н.Пономарева. Биология в основной школе: Программы. М.: </w:t>
      </w:r>
      <w:r w:rsidRPr="00FC046C">
        <w:rPr>
          <w:rFonts w:ascii="Times New Roman" w:hAnsi="Times New Roman"/>
          <w:iCs/>
          <w:color w:val="000000"/>
          <w:spacing w:val="-3"/>
          <w:sz w:val="20"/>
          <w:szCs w:val="20"/>
          <w:lang w:eastAsia="ja-JP"/>
        </w:rPr>
        <w:t>Вентана-Граф, 2005. - 72с;</w:t>
      </w:r>
    </w:p>
    <w:p w:rsidR="00A622DA" w:rsidRPr="00FC046C" w:rsidRDefault="00A622DA" w:rsidP="008B2A8D">
      <w:pPr>
        <w:pStyle w:val="a3"/>
        <w:shd w:val="clear" w:color="auto" w:fill="FFFFFF"/>
        <w:spacing w:after="0" w:line="240" w:lineRule="auto"/>
        <w:rPr>
          <w:rFonts w:ascii="Times New Roman" w:eastAsia="MS Mincho" w:hAnsi="Times New Roman"/>
          <w:sz w:val="20"/>
          <w:szCs w:val="20"/>
          <w:lang w:eastAsia="ja-JP"/>
        </w:rPr>
      </w:pPr>
      <w:r w:rsidRPr="00FC046C">
        <w:rPr>
          <w:rFonts w:ascii="Times New Roman" w:hAnsi="Times New Roman"/>
          <w:b/>
          <w:bCs/>
          <w:color w:val="000000"/>
          <w:spacing w:val="-3"/>
          <w:sz w:val="20"/>
          <w:szCs w:val="20"/>
          <w:lang w:eastAsia="ja-JP"/>
        </w:rPr>
        <w:t>Дополнительной литературы для учителя:</w:t>
      </w:r>
    </w:p>
    <w:p w:rsidR="00A622DA" w:rsidRPr="00FC046C" w:rsidRDefault="00A622DA" w:rsidP="008B2A8D">
      <w:pPr>
        <w:pStyle w:val="a3"/>
        <w:numPr>
          <w:ilvl w:val="0"/>
          <w:numId w:val="15"/>
        </w:numPr>
        <w:shd w:val="clear" w:color="auto" w:fill="FFFFFF"/>
        <w:spacing w:after="0" w:line="240" w:lineRule="auto"/>
        <w:ind w:right="24"/>
        <w:jc w:val="both"/>
        <w:rPr>
          <w:rFonts w:ascii="Times New Roman" w:eastAsia="MS Mincho" w:hAnsi="Times New Roman"/>
          <w:sz w:val="20"/>
          <w:szCs w:val="20"/>
          <w:lang w:eastAsia="ja-JP"/>
        </w:rPr>
      </w:pPr>
      <w:r w:rsidRPr="00FC046C">
        <w:rPr>
          <w:rFonts w:ascii="Times New Roman" w:eastAsia="MS Mincho" w:hAnsi="Times New Roman"/>
          <w:iCs/>
          <w:color w:val="000000"/>
          <w:spacing w:val="-3"/>
          <w:sz w:val="20"/>
          <w:szCs w:val="20"/>
          <w:lang w:eastAsia="ja-JP"/>
        </w:rPr>
        <w:t xml:space="preserve"> </w:t>
      </w:r>
      <w:r w:rsidRPr="00FC046C">
        <w:rPr>
          <w:rFonts w:ascii="Times New Roman" w:hAnsi="Times New Roman"/>
          <w:iCs/>
          <w:color w:val="000000"/>
          <w:spacing w:val="-3"/>
          <w:sz w:val="20"/>
          <w:szCs w:val="20"/>
          <w:lang w:eastAsia="ja-JP"/>
        </w:rPr>
        <w:t xml:space="preserve">А.И.Никишов «Тетрадь для оценки качества знаний по биологии» 6 класс. </w:t>
      </w:r>
      <w:r w:rsidRPr="00FC046C">
        <w:rPr>
          <w:rFonts w:ascii="Times New Roman" w:hAnsi="Times New Roman"/>
          <w:color w:val="000000"/>
          <w:spacing w:val="-3"/>
          <w:sz w:val="20"/>
          <w:szCs w:val="20"/>
          <w:lang w:eastAsia="ja-JP"/>
        </w:rPr>
        <w:t xml:space="preserve">- </w:t>
      </w:r>
      <w:r w:rsidRPr="00FC046C">
        <w:rPr>
          <w:rFonts w:ascii="Times New Roman" w:hAnsi="Times New Roman"/>
          <w:iCs/>
          <w:color w:val="000000"/>
          <w:spacing w:val="-3"/>
          <w:sz w:val="20"/>
          <w:szCs w:val="20"/>
          <w:lang w:eastAsia="ja-JP"/>
        </w:rPr>
        <w:t>М.: Дрофа, 2006, -</w:t>
      </w:r>
      <w:r w:rsidRPr="00FC046C">
        <w:rPr>
          <w:rFonts w:ascii="Times New Roman" w:hAnsi="Times New Roman"/>
          <w:iCs/>
          <w:color w:val="000000"/>
          <w:spacing w:val="-14"/>
          <w:sz w:val="20"/>
          <w:szCs w:val="20"/>
          <w:lang w:eastAsia="ja-JP"/>
        </w:rPr>
        <w:t>96с;</w:t>
      </w:r>
    </w:p>
    <w:p w:rsidR="00A622DA" w:rsidRPr="00FC046C" w:rsidRDefault="00A622DA" w:rsidP="008B2A8D">
      <w:pPr>
        <w:pStyle w:val="a3"/>
        <w:numPr>
          <w:ilvl w:val="0"/>
          <w:numId w:val="15"/>
        </w:numPr>
        <w:shd w:val="clear" w:color="auto" w:fill="FFFFFF"/>
        <w:spacing w:after="0" w:line="240" w:lineRule="auto"/>
        <w:ind w:right="38"/>
        <w:jc w:val="both"/>
        <w:rPr>
          <w:rFonts w:ascii="Times New Roman" w:eastAsia="MS Mincho" w:hAnsi="Times New Roman"/>
          <w:sz w:val="20"/>
          <w:szCs w:val="20"/>
          <w:lang w:eastAsia="ja-JP"/>
        </w:rPr>
      </w:pPr>
      <w:r w:rsidRPr="00FC046C">
        <w:rPr>
          <w:rFonts w:ascii="Times New Roman" w:hAnsi="Times New Roman"/>
          <w:iCs/>
          <w:color w:val="000000"/>
          <w:spacing w:val="6"/>
          <w:sz w:val="20"/>
          <w:szCs w:val="20"/>
          <w:lang w:eastAsia="ja-JP"/>
        </w:rPr>
        <w:t xml:space="preserve">Учебные издания серии «Темы школьного курса» авт. Т.А.Козловой, В.И.Сивоглазова, </w:t>
      </w:r>
      <w:r w:rsidRPr="00FC046C">
        <w:rPr>
          <w:rFonts w:ascii="Times New Roman" w:hAnsi="Times New Roman"/>
          <w:color w:val="000000"/>
          <w:spacing w:val="-6"/>
          <w:sz w:val="20"/>
          <w:szCs w:val="20"/>
          <w:lang w:eastAsia="ja-JP"/>
        </w:rPr>
        <w:t xml:space="preserve">£ </w:t>
      </w:r>
      <w:r w:rsidRPr="00FC046C">
        <w:rPr>
          <w:rFonts w:ascii="Times New Roman" w:hAnsi="Times New Roman"/>
          <w:iCs/>
          <w:color w:val="000000"/>
          <w:spacing w:val="-6"/>
          <w:sz w:val="20"/>
          <w:szCs w:val="20"/>
          <w:lang w:eastAsia="ja-JP"/>
        </w:rPr>
        <w:t>Т.Бровкиной и др. издательства Дрофа</w:t>
      </w:r>
      <w:r w:rsidRPr="00FC046C">
        <w:rPr>
          <w:rFonts w:ascii="Times New Roman" w:hAnsi="Times New Roman"/>
          <w:i/>
          <w:iCs/>
          <w:color w:val="000000"/>
          <w:spacing w:val="-6"/>
          <w:sz w:val="20"/>
          <w:szCs w:val="20"/>
          <w:lang w:eastAsia="ja-JP"/>
        </w:rPr>
        <w:t>;</w:t>
      </w:r>
    </w:p>
    <w:p w:rsidR="00A622DA" w:rsidRPr="00FC046C" w:rsidRDefault="00A622DA" w:rsidP="008B2A8D">
      <w:pPr>
        <w:pStyle w:val="a3"/>
        <w:numPr>
          <w:ilvl w:val="0"/>
          <w:numId w:val="15"/>
        </w:numPr>
        <w:shd w:val="clear" w:color="auto" w:fill="FFFFFF"/>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iCs/>
          <w:color w:val="000000"/>
          <w:spacing w:val="3"/>
          <w:sz w:val="20"/>
          <w:szCs w:val="20"/>
          <w:lang w:eastAsia="ja-JP"/>
        </w:rPr>
        <w:t xml:space="preserve"> </w:t>
      </w:r>
      <w:r w:rsidRPr="00FC046C">
        <w:rPr>
          <w:rFonts w:ascii="Times New Roman" w:hAnsi="Times New Roman"/>
          <w:iCs/>
          <w:color w:val="000000"/>
          <w:spacing w:val="3"/>
          <w:sz w:val="20"/>
          <w:szCs w:val="20"/>
          <w:lang w:eastAsia="ja-JP"/>
        </w:rPr>
        <w:t>Дмитриева ТА., Суматохин СВ. Биология. Растения, бактерии, грибы, лишайники, жи</w:t>
      </w:r>
      <w:r w:rsidRPr="00FC046C">
        <w:rPr>
          <w:rFonts w:ascii="Times New Roman" w:hAnsi="Times New Roman"/>
          <w:iCs/>
          <w:color w:val="000000"/>
          <w:spacing w:val="3"/>
          <w:sz w:val="20"/>
          <w:szCs w:val="20"/>
          <w:lang w:eastAsia="ja-JP"/>
        </w:rPr>
        <w:softHyphen/>
      </w:r>
      <w:r w:rsidRPr="00FC046C">
        <w:rPr>
          <w:rFonts w:ascii="Times New Roman" w:hAnsi="Times New Roman"/>
          <w:iCs/>
          <w:color w:val="000000"/>
          <w:spacing w:val="2"/>
          <w:sz w:val="20"/>
          <w:szCs w:val="20"/>
          <w:lang w:eastAsia="ja-JP"/>
        </w:rPr>
        <w:t>вотные. 6-7кл.: Вопросы. Задания. Задачи. - М.: Дрофа, 2002.- 128с.:6 ил. - (Дидактические мате</w:t>
      </w:r>
      <w:r w:rsidRPr="00FC046C">
        <w:rPr>
          <w:rFonts w:ascii="Times New Roman" w:hAnsi="Times New Roman"/>
          <w:iCs/>
          <w:color w:val="000000"/>
          <w:spacing w:val="2"/>
          <w:sz w:val="20"/>
          <w:szCs w:val="20"/>
          <w:lang w:eastAsia="ja-JP"/>
        </w:rPr>
        <w:softHyphen/>
      </w:r>
      <w:r w:rsidRPr="00FC046C">
        <w:rPr>
          <w:rFonts w:ascii="Times New Roman" w:hAnsi="Times New Roman"/>
          <w:iCs/>
          <w:color w:val="000000"/>
          <w:sz w:val="20"/>
          <w:szCs w:val="20"/>
          <w:lang w:eastAsia="ja-JP"/>
        </w:rPr>
        <w:t>риалы);</w:t>
      </w:r>
    </w:p>
    <w:p w:rsidR="00A622DA" w:rsidRPr="00FC046C" w:rsidRDefault="00A622DA" w:rsidP="008B2A8D">
      <w:pPr>
        <w:pStyle w:val="a3"/>
        <w:numPr>
          <w:ilvl w:val="0"/>
          <w:numId w:val="15"/>
        </w:numPr>
        <w:shd w:val="clear" w:color="auto" w:fill="FFFFFF"/>
        <w:spacing w:after="0" w:line="240" w:lineRule="auto"/>
        <w:ind w:right="5"/>
        <w:jc w:val="both"/>
        <w:rPr>
          <w:rFonts w:ascii="Times New Roman" w:eastAsia="MS Mincho" w:hAnsi="Times New Roman"/>
          <w:sz w:val="20"/>
          <w:szCs w:val="20"/>
          <w:lang w:eastAsia="ja-JP"/>
        </w:rPr>
      </w:pPr>
      <w:r w:rsidRPr="00FC046C">
        <w:rPr>
          <w:rFonts w:ascii="Times New Roman" w:hAnsi="Times New Roman"/>
          <w:iCs/>
          <w:color w:val="000000"/>
          <w:spacing w:val="3"/>
          <w:sz w:val="20"/>
          <w:szCs w:val="20"/>
          <w:lang w:eastAsia="ja-JP"/>
        </w:rPr>
        <w:t>Дидактические карточки-задания по биологии: Животные / Бровкина Е. Т., Белых В. И. -</w:t>
      </w:r>
      <w:r w:rsidRPr="00FC046C">
        <w:rPr>
          <w:rFonts w:ascii="Times New Roman" w:hAnsi="Times New Roman"/>
          <w:iCs/>
          <w:color w:val="000000"/>
          <w:spacing w:val="4"/>
          <w:sz w:val="20"/>
          <w:szCs w:val="20"/>
          <w:lang w:eastAsia="ja-JP"/>
        </w:rPr>
        <w:t>М.: Издательский Дом ТЕНДЖЕР", 1997.- 56с;</w:t>
      </w:r>
    </w:p>
    <w:p w:rsidR="00A622DA" w:rsidRPr="00FC046C" w:rsidRDefault="00A622DA" w:rsidP="00915DA3">
      <w:pPr>
        <w:pStyle w:val="a3"/>
        <w:numPr>
          <w:ilvl w:val="0"/>
          <w:numId w:val="15"/>
        </w:numPr>
        <w:shd w:val="clear" w:color="auto" w:fill="FFFFFF"/>
        <w:spacing w:after="0" w:line="240" w:lineRule="auto"/>
        <w:rPr>
          <w:rFonts w:ascii="Times New Roman" w:eastAsia="MS Mincho" w:hAnsi="Times New Roman"/>
          <w:b/>
          <w:sz w:val="20"/>
          <w:szCs w:val="20"/>
          <w:lang w:eastAsia="ja-JP"/>
        </w:rPr>
      </w:pPr>
      <w:r w:rsidRPr="00FC046C">
        <w:rPr>
          <w:rFonts w:ascii="Times New Roman" w:eastAsia="MS Mincho" w:hAnsi="Times New Roman"/>
          <w:iCs/>
          <w:color w:val="000000"/>
          <w:spacing w:val="3"/>
          <w:sz w:val="20"/>
          <w:szCs w:val="20"/>
          <w:lang w:eastAsia="ja-JP"/>
        </w:rPr>
        <w:t xml:space="preserve"> </w:t>
      </w:r>
    </w:p>
    <w:p w:rsidR="00A622DA" w:rsidRPr="00FC046C" w:rsidRDefault="00A622DA" w:rsidP="004A7156">
      <w:pPr>
        <w:autoSpaceDE w:val="0"/>
        <w:autoSpaceDN w:val="0"/>
        <w:adjustRightInd w:val="0"/>
        <w:spacing w:after="0" w:line="240" w:lineRule="auto"/>
        <w:ind w:firstLine="900"/>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КОМПЬЮТЕРНОЕ ОБЕСПЕЧЕНИЕ</w:t>
      </w:r>
    </w:p>
    <w:p w:rsidR="00A622DA" w:rsidRPr="00FC046C" w:rsidRDefault="00A622DA" w:rsidP="007308CB">
      <w:pPr>
        <w:autoSpaceDE w:val="0"/>
        <w:autoSpaceDN w:val="0"/>
        <w:adjustRightInd w:val="0"/>
        <w:spacing w:after="0" w:line="240" w:lineRule="auto"/>
        <w:ind w:firstLine="900"/>
        <w:jc w:val="both"/>
        <w:rPr>
          <w:rFonts w:ascii="Times New Roman" w:eastAsia="MS Mincho" w:hAnsi="Times New Roman"/>
          <w:b/>
          <w:sz w:val="20"/>
          <w:szCs w:val="20"/>
          <w:lang w:eastAsia="ja-JP"/>
        </w:rPr>
      </w:pPr>
    </w:p>
    <w:p w:rsidR="00A622DA" w:rsidRPr="00FC046C" w:rsidRDefault="00A622DA" w:rsidP="007308CB">
      <w:pPr>
        <w:widowControl w:val="0"/>
        <w:numPr>
          <w:ilvl w:val="0"/>
          <w:numId w:val="1"/>
        </w:numPr>
        <w:shd w:val="clear" w:color="auto" w:fill="FFFFFF"/>
        <w:tabs>
          <w:tab w:val="left" w:pos="917"/>
        </w:tabs>
        <w:autoSpaceDE w:val="0"/>
        <w:autoSpaceDN w:val="0"/>
        <w:adjustRightInd w:val="0"/>
        <w:spacing w:after="0" w:line="240" w:lineRule="auto"/>
        <w:ind w:left="917" w:hanging="350"/>
        <w:rPr>
          <w:rFonts w:ascii="Times New Roman" w:hAnsi="Times New Roman"/>
          <w:b/>
          <w:bCs/>
          <w:color w:val="000000"/>
          <w:sz w:val="20"/>
          <w:szCs w:val="20"/>
          <w:lang w:eastAsia="ja-JP"/>
        </w:rPr>
      </w:pPr>
      <w:r w:rsidRPr="00FC046C">
        <w:rPr>
          <w:rFonts w:ascii="Times New Roman" w:hAnsi="Times New Roman"/>
          <w:b/>
          <w:bCs/>
          <w:color w:val="000000"/>
          <w:spacing w:val="2"/>
          <w:sz w:val="20"/>
          <w:szCs w:val="20"/>
          <w:lang w:eastAsia="ja-JP"/>
        </w:rPr>
        <w:t xml:space="preserve">Лабораторный практикум. Биология 6-11 класс </w:t>
      </w:r>
      <w:r w:rsidRPr="00FC046C">
        <w:rPr>
          <w:rFonts w:ascii="Times New Roman" w:hAnsi="Times New Roman"/>
          <w:color w:val="000000"/>
          <w:spacing w:val="2"/>
          <w:sz w:val="20"/>
          <w:szCs w:val="20"/>
          <w:lang w:eastAsia="ja-JP"/>
        </w:rPr>
        <w:t>(учебное электронное издание), Респуб</w:t>
      </w:r>
      <w:r w:rsidRPr="00FC046C">
        <w:rPr>
          <w:rFonts w:ascii="Times New Roman" w:hAnsi="Times New Roman"/>
          <w:color w:val="000000"/>
          <w:spacing w:val="1"/>
          <w:sz w:val="20"/>
          <w:szCs w:val="20"/>
          <w:lang w:eastAsia="ja-JP"/>
        </w:rPr>
        <w:t>ликанский мультимедиа центр, 2004</w:t>
      </w:r>
    </w:p>
    <w:p w:rsidR="00A622DA" w:rsidRPr="00FC046C" w:rsidRDefault="00A622DA" w:rsidP="007308CB">
      <w:pPr>
        <w:widowControl w:val="0"/>
        <w:numPr>
          <w:ilvl w:val="0"/>
          <w:numId w:val="1"/>
        </w:numPr>
        <w:shd w:val="clear" w:color="auto" w:fill="FFFFFF"/>
        <w:tabs>
          <w:tab w:val="left" w:pos="917"/>
        </w:tabs>
        <w:autoSpaceDE w:val="0"/>
        <w:autoSpaceDN w:val="0"/>
        <w:adjustRightInd w:val="0"/>
        <w:spacing w:after="0" w:line="240" w:lineRule="auto"/>
        <w:ind w:left="917" w:hanging="350"/>
        <w:rPr>
          <w:rFonts w:ascii="Times New Roman" w:hAnsi="Times New Roman"/>
          <w:color w:val="000000"/>
          <w:sz w:val="20"/>
          <w:szCs w:val="20"/>
          <w:lang w:eastAsia="ja-JP"/>
        </w:rPr>
      </w:pPr>
      <w:r w:rsidRPr="00FC046C">
        <w:rPr>
          <w:rFonts w:ascii="Times New Roman" w:hAnsi="Times New Roman"/>
          <w:b/>
          <w:bCs/>
          <w:color w:val="000000"/>
          <w:spacing w:val="2"/>
          <w:sz w:val="20"/>
          <w:szCs w:val="20"/>
          <w:lang w:eastAsia="ja-JP"/>
        </w:rPr>
        <w:t xml:space="preserve">Биология. Животные. 7 класс. Образовательный комплекс </w:t>
      </w:r>
      <w:r w:rsidRPr="00FC046C">
        <w:rPr>
          <w:rFonts w:ascii="Times New Roman" w:hAnsi="Times New Roman"/>
          <w:color w:val="000000"/>
          <w:spacing w:val="2"/>
          <w:sz w:val="20"/>
          <w:szCs w:val="20"/>
          <w:lang w:eastAsia="ja-JP"/>
        </w:rPr>
        <w:t>(электронное учебное издан</w:t>
      </w:r>
      <w:r w:rsidRPr="00FC046C">
        <w:rPr>
          <w:rFonts w:ascii="Times New Roman" w:hAnsi="Times New Roman"/>
          <w:color w:val="000000"/>
          <w:spacing w:val="1"/>
          <w:sz w:val="20"/>
          <w:szCs w:val="20"/>
          <w:lang w:eastAsia="ja-JP"/>
        </w:rPr>
        <w:t>ие), Фирма «1 С», Издательский центр «Вентана-Граф», 2007</w:t>
      </w:r>
    </w:p>
    <w:p w:rsidR="00A622DA" w:rsidRPr="00FC046C" w:rsidRDefault="00A622DA" w:rsidP="00FD7E13">
      <w:pPr>
        <w:widowControl w:val="0"/>
        <w:numPr>
          <w:ilvl w:val="0"/>
          <w:numId w:val="1"/>
        </w:numPr>
        <w:shd w:val="clear" w:color="auto" w:fill="FFFFFF"/>
        <w:tabs>
          <w:tab w:val="left" w:pos="917"/>
        </w:tabs>
        <w:autoSpaceDE w:val="0"/>
        <w:autoSpaceDN w:val="0"/>
        <w:adjustRightInd w:val="0"/>
        <w:spacing w:after="0" w:line="240" w:lineRule="auto"/>
        <w:ind w:left="917" w:hanging="350"/>
        <w:rPr>
          <w:rFonts w:ascii="Times New Roman" w:hAnsi="Times New Roman"/>
          <w:color w:val="000000"/>
          <w:sz w:val="20"/>
          <w:szCs w:val="20"/>
          <w:lang w:eastAsia="ja-JP"/>
        </w:rPr>
      </w:pPr>
      <w:r w:rsidRPr="00FC046C">
        <w:rPr>
          <w:rFonts w:ascii="Times New Roman" w:hAnsi="Times New Roman"/>
          <w:b/>
          <w:bCs/>
          <w:color w:val="000000"/>
          <w:spacing w:val="2"/>
          <w:sz w:val="20"/>
          <w:szCs w:val="20"/>
          <w:lang w:eastAsia="ja-JP"/>
        </w:rPr>
        <w:t>Презентации учителя  и учащихся к уроку</w:t>
      </w:r>
    </w:p>
    <w:p w:rsidR="001138A0" w:rsidRPr="00FC046C" w:rsidRDefault="001138A0" w:rsidP="004A7156">
      <w:pPr>
        <w:spacing w:before="30" w:after="30" w:line="240" w:lineRule="auto"/>
        <w:rPr>
          <w:rFonts w:ascii="Times New Roman" w:eastAsia="Times New Roman" w:hAnsi="Times New Roman"/>
          <w:b/>
          <w:bCs/>
          <w:color w:val="000000"/>
          <w:sz w:val="20"/>
          <w:szCs w:val="20"/>
          <w:lang w:eastAsia="ru-RU"/>
        </w:rPr>
      </w:pPr>
    </w:p>
    <w:p w:rsidR="001138A0" w:rsidRPr="00FC046C" w:rsidRDefault="001138A0" w:rsidP="001138A0">
      <w:pPr>
        <w:spacing w:before="30" w:after="30" w:line="240" w:lineRule="auto"/>
        <w:jc w:val="center"/>
        <w:rPr>
          <w:rFonts w:ascii="Times New Roman" w:eastAsia="Times New Roman" w:hAnsi="Times New Roman"/>
          <w:b/>
          <w:bCs/>
          <w:color w:val="000000"/>
          <w:sz w:val="20"/>
          <w:szCs w:val="20"/>
          <w:lang w:eastAsia="ru-RU"/>
        </w:rPr>
      </w:pPr>
    </w:p>
    <w:p w:rsidR="001138A0" w:rsidRPr="00FC046C" w:rsidRDefault="001138A0" w:rsidP="001138A0">
      <w:pPr>
        <w:spacing w:before="30" w:after="30" w:line="240" w:lineRule="auto"/>
        <w:jc w:val="center"/>
        <w:rPr>
          <w:rFonts w:ascii="Times New Roman" w:eastAsia="Times New Roman" w:hAnsi="Times New Roman"/>
          <w:b/>
          <w:bCs/>
          <w:color w:val="000000"/>
          <w:sz w:val="20"/>
          <w:szCs w:val="20"/>
          <w:lang w:eastAsia="ru-RU"/>
        </w:rPr>
      </w:pPr>
    </w:p>
    <w:p w:rsidR="001138A0" w:rsidRPr="00FC046C" w:rsidRDefault="001138A0" w:rsidP="001138A0">
      <w:pPr>
        <w:spacing w:before="30" w:after="30" w:line="240" w:lineRule="auto"/>
        <w:rPr>
          <w:rFonts w:ascii="Times New Roman" w:eastAsia="Times New Roman" w:hAnsi="Times New Roman"/>
          <w:b/>
          <w:bCs/>
          <w:color w:val="000000"/>
          <w:sz w:val="20"/>
          <w:szCs w:val="20"/>
          <w:lang w:eastAsia="ru-RU"/>
        </w:rPr>
      </w:pPr>
    </w:p>
    <w:p w:rsidR="001138A0" w:rsidRPr="00FC046C" w:rsidRDefault="001138A0" w:rsidP="001138A0">
      <w:pPr>
        <w:spacing w:before="30" w:after="30" w:line="240" w:lineRule="auto"/>
        <w:jc w:val="center"/>
        <w:rPr>
          <w:rFonts w:ascii="Times New Roman" w:eastAsia="Times New Roman" w:hAnsi="Times New Roman"/>
          <w:b/>
          <w:bCs/>
          <w:color w:val="000000"/>
          <w:sz w:val="20"/>
          <w:szCs w:val="20"/>
          <w:lang w:eastAsia="ru-RU"/>
        </w:rPr>
      </w:pPr>
    </w:p>
    <w:p w:rsidR="001138A0" w:rsidRPr="00FC046C" w:rsidRDefault="001138A0" w:rsidP="001138A0">
      <w:pPr>
        <w:spacing w:before="30" w:after="30" w:line="240" w:lineRule="auto"/>
        <w:jc w:val="center"/>
        <w:rPr>
          <w:rFonts w:ascii="Times New Roman" w:eastAsia="Times New Roman" w:hAnsi="Times New Roman"/>
          <w:b/>
          <w:bCs/>
          <w:color w:val="000000"/>
          <w:sz w:val="20"/>
          <w:szCs w:val="20"/>
          <w:lang w:eastAsia="ru-RU"/>
        </w:rPr>
      </w:pPr>
    </w:p>
    <w:p w:rsidR="001138A0" w:rsidRPr="00FC046C" w:rsidRDefault="001138A0" w:rsidP="001138A0">
      <w:pPr>
        <w:spacing w:before="30" w:after="30" w:line="240" w:lineRule="auto"/>
        <w:jc w:val="center"/>
        <w:rPr>
          <w:rFonts w:ascii="Times New Roman" w:eastAsia="Times New Roman" w:hAnsi="Times New Roman"/>
          <w:b/>
          <w:bCs/>
          <w:color w:val="000000"/>
          <w:sz w:val="20"/>
          <w:szCs w:val="20"/>
          <w:lang w:eastAsia="ru-RU"/>
        </w:rPr>
      </w:pPr>
    </w:p>
    <w:p w:rsidR="001138A0" w:rsidRPr="00FC046C" w:rsidRDefault="001138A0" w:rsidP="001138A0">
      <w:pPr>
        <w:spacing w:before="30" w:after="30" w:line="240" w:lineRule="auto"/>
        <w:jc w:val="center"/>
        <w:rPr>
          <w:rFonts w:ascii="Times New Roman" w:eastAsia="Times New Roman" w:hAnsi="Times New Roman"/>
          <w:b/>
          <w:bCs/>
          <w:color w:val="000000"/>
          <w:sz w:val="20"/>
          <w:szCs w:val="20"/>
          <w:lang w:eastAsia="ru-RU"/>
        </w:rPr>
      </w:pPr>
    </w:p>
    <w:p w:rsidR="001138A0" w:rsidRPr="00FC046C" w:rsidRDefault="001138A0" w:rsidP="001138A0">
      <w:pPr>
        <w:spacing w:before="30" w:after="30" w:line="240" w:lineRule="auto"/>
        <w:jc w:val="center"/>
        <w:rPr>
          <w:rFonts w:ascii="Times New Roman" w:eastAsia="Times New Roman" w:hAnsi="Times New Roman"/>
          <w:b/>
          <w:bCs/>
          <w:color w:val="000000"/>
          <w:sz w:val="20"/>
          <w:szCs w:val="20"/>
          <w:lang w:eastAsia="ru-RU"/>
        </w:rPr>
      </w:pPr>
    </w:p>
    <w:p w:rsidR="001138A0" w:rsidRPr="00FC046C" w:rsidRDefault="001138A0" w:rsidP="001138A0">
      <w:pPr>
        <w:spacing w:before="30" w:after="30" w:line="240" w:lineRule="auto"/>
        <w:jc w:val="center"/>
        <w:rPr>
          <w:rFonts w:ascii="Times New Roman" w:eastAsia="Times New Roman" w:hAnsi="Times New Roman"/>
          <w:b/>
          <w:bCs/>
          <w:color w:val="000000"/>
          <w:sz w:val="20"/>
          <w:szCs w:val="20"/>
          <w:lang w:eastAsia="ru-RU"/>
        </w:rPr>
      </w:pPr>
    </w:p>
    <w:p w:rsidR="001138A0" w:rsidRPr="00FC046C" w:rsidRDefault="001138A0" w:rsidP="001138A0">
      <w:pPr>
        <w:spacing w:before="30" w:after="30" w:line="240" w:lineRule="auto"/>
        <w:jc w:val="center"/>
        <w:rPr>
          <w:rFonts w:ascii="Times New Roman" w:eastAsia="Times New Roman" w:hAnsi="Times New Roman"/>
          <w:b/>
          <w:bCs/>
          <w:color w:val="000000"/>
          <w:sz w:val="20"/>
          <w:szCs w:val="20"/>
          <w:lang w:eastAsia="ru-RU"/>
        </w:rPr>
      </w:pPr>
    </w:p>
    <w:p w:rsidR="001138A0" w:rsidRPr="00FC046C" w:rsidRDefault="001138A0" w:rsidP="001138A0">
      <w:pPr>
        <w:spacing w:before="30" w:after="30" w:line="240" w:lineRule="auto"/>
        <w:jc w:val="center"/>
        <w:rPr>
          <w:rFonts w:ascii="Times New Roman" w:eastAsia="Times New Roman" w:hAnsi="Times New Roman"/>
          <w:b/>
          <w:bCs/>
          <w:color w:val="000000"/>
          <w:sz w:val="20"/>
          <w:szCs w:val="20"/>
          <w:lang w:eastAsia="ru-RU"/>
        </w:rPr>
      </w:pPr>
    </w:p>
    <w:p w:rsidR="001138A0" w:rsidRPr="00FC046C" w:rsidRDefault="001138A0" w:rsidP="001138A0">
      <w:pPr>
        <w:spacing w:after="0" w:line="240" w:lineRule="auto"/>
        <w:rPr>
          <w:rFonts w:ascii="Times New Roman" w:eastAsia="MS Mincho" w:hAnsi="Times New Roman"/>
          <w:b/>
          <w:sz w:val="20"/>
          <w:szCs w:val="20"/>
          <w:lang w:eastAsia="ja-JP"/>
        </w:rPr>
        <w:sectPr w:rsidR="001138A0" w:rsidRPr="00FC046C" w:rsidSect="007308CB">
          <w:pgSz w:w="11906" w:h="16838"/>
          <w:pgMar w:top="678" w:right="850" w:bottom="709" w:left="426" w:header="708" w:footer="708" w:gutter="0"/>
          <w:cols w:space="708"/>
          <w:docGrid w:linePitch="360"/>
        </w:sectPr>
      </w:pPr>
    </w:p>
    <w:p w:rsidR="00791CFC" w:rsidRPr="00FC046C" w:rsidRDefault="00791CFC" w:rsidP="00791CFC">
      <w:pPr>
        <w:jc w:val="center"/>
        <w:rPr>
          <w:rFonts w:ascii="Times New Roman" w:hAnsi="Times New Roman"/>
          <w:b/>
          <w:sz w:val="20"/>
          <w:szCs w:val="20"/>
        </w:rPr>
      </w:pPr>
      <w:r w:rsidRPr="00FC046C">
        <w:rPr>
          <w:rFonts w:ascii="Times New Roman" w:hAnsi="Times New Roman"/>
          <w:b/>
          <w:sz w:val="20"/>
          <w:szCs w:val="20"/>
        </w:rPr>
        <w:lastRenderedPageBreak/>
        <w:t>Календарно-тематическое планирование по биологии 7 класс</w:t>
      </w:r>
    </w:p>
    <w:tbl>
      <w:tblPr>
        <w:tblW w:w="15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2082"/>
        <w:gridCol w:w="850"/>
        <w:gridCol w:w="5103"/>
        <w:gridCol w:w="5245"/>
        <w:gridCol w:w="851"/>
        <w:gridCol w:w="13"/>
        <w:gridCol w:w="695"/>
        <w:gridCol w:w="14"/>
        <w:gridCol w:w="236"/>
      </w:tblGrid>
      <w:tr w:rsidR="00791CFC" w:rsidRPr="00FC046C" w:rsidTr="007E4186">
        <w:trPr>
          <w:gridAfter w:val="1"/>
          <w:wAfter w:w="236" w:type="dxa"/>
        </w:trPr>
        <w:tc>
          <w:tcPr>
            <w:tcW w:w="578" w:type="dxa"/>
          </w:tcPr>
          <w:p w:rsidR="00791CFC" w:rsidRPr="00FC046C" w:rsidRDefault="00791CFC" w:rsidP="00A05C1F">
            <w:pPr>
              <w:spacing w:after="0" w:line="240" w:lineRule="auto"/>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w:t>
            </w:r>
          </w:p>
        </w:tc>
        <w:tc>
          <w:tcPr>
            <w:tcW w:w="2082" w:type="dxa"/>
          </w:tcPr>
          <w:p w:rsidR="00791CFC" w:rsidRPr="00FC046C" w:rsidRDefault="00791CFC" w:rsidP="00A05C1F">
            <w:pPr>
              <w:spacing w:after="0" w:line="240" w:lineRule="auto"/>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Тема урока</w:t>
            </w:r>
          </w:p>
        </w:tc>
        <w:tc>
          <w:tcPr>
            <w:tcW w:w="850" w:type="dxa"/>
          </w:tcPr>
          <w:p w:rsidR="00FC046C" w:rsidRPr="00FC046C" w:rsidRDefault="00FC046C" w:rsidP="00A05C1F">
            <w:pPr>
              <w:spacing w:after="0" w:line="240" w:lineRule="auto"/>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Кол.</w:t>
            </w:r>
          </w:p>
          <w:p w:rsidR="00791CFC" w:rsidRPr="00FC046C" w:rsidRDefault="00FC046C" w:rsidP="00A05C1F">
            <w:pPr>
              <w:spacing w:after="0" w:line="240" w:lineRule="auto"/>
              <w:jc w:val="center"/>
              <w:rPr>
                <w:rFonts w:ascii="Times New Roman" w:eastAsia="MS Mincho" w:hAnsi="Times New Roman"/>
                <w:b/>
                <w:sz w:val="20"/>
                <w:szCs w:val="20"/>
                <w:lang w:val="en-US" w:eastAsia="ja-JP"/>
              </w:rPr>
            </w:pPr>
            <w:r w:rsidRPr="00FC046C">
              <w:rPr>
                <w:rFonts w:ascii="Times New Roman" w:eastAsia="MS Mincho" w:hAnsi="Times New Roman"/>
                <w:b/>
                <w:sz w:val="20"/>
                <w:szCs w:val="20"/>
                <w:lang w:eastAsia="ja-JP"/>
              </w:rPr>
              <w:t>часов</w:t>
            </w:r>
          </w:p>
        </w:tc>
        <w:tc>
          <w:tcPr>
            <w:tcW w:w="5103" w:type="dxa"/>
          </w:tcPr>
          <w:p w:rsidR="00791CFC" w:rsidRPr="00FC046C" w:rsidRDefault="00791CFC" w:rsidP="00A05C1F">
            <w:pPr>
              <w:spacing w:after="0" w:line="240" w:lineRule="auto"/>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Элементы содержания</w:t>
            </w:r>
            <w:r w:rsidR="00FC046C" w:rsidRPr="00FC046C">
              <w:rPr>
                <w:rFonts w:ascii="Times New Roman" w:eastAsia="MS Mincho" w:hAnsi="Times New Roman"/>
                <w:b/>
                <w:sz w:val="20"/>
                <w:szCs w:val="20"/>
                <w:lang w:eastAsia="ja-JP"/>
              </w:rPr>
              <w:t xml:space="preserve"> образования</w:t>
            </w:r>
          </w:p>
        </w:tc>
        <w:tc>
          <w:tcPr>
            <w:tcW w:w="5245" w:type="dxa"/>
          </w:tcPr>
          <w:p w:rsidR="00791CFC" w:rsidRPr="00FC046C" w:rsidRDefault="00FC046C" w:rsidP="00FC046C">
            <w:pPr>
              <w:spacing w:after="0" w:line="240" w:lineRule="auto"/>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Требования к уровню подготовки учащихся</w:t>
            </w:r>
          </w:p>
        </w:tc>
        <w:tc>
          <w:tcPr>
            <w:tcW w:w="864" w:type="dxa"/>
            <w:gridSpan w:val="2"/>
          </w:tcPr>
          <w:p w:rsidR="00791CFC" w:rsidRPr="00FC046C" w:rsidRDefault="00791CFC" w:rsidP="00A05C1F">
            <w:pPr>
              <w:spacing w:after="0" w:line="240" w:lineRule="auto"/>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Дата</w:t>
            </w:r>
          </w:p>
          <w:p w:rsidR="00791CFC" w:rsidRPr="00FC046C" w:rsidRDefault="00791CFC" w:rsidP="00A05C1F">
            <w:pPr>
              <w:spacing w:after="0" w:line="240" w:lineRule="auto"/>
              <w:jc w:val="center"/>
              <w:rPr>
                <w:rFonts w:ascii="Times New Roman" w:eastAsia="MS Mincho" w:hAnsi="Times New Roman"/>
                <w:b/>
                <w:sz w:val="20"/>
                <w:szCs w:val="20"/>
                <w:lang w:eastAsia="ja-JP"/>
              </w:rPr>
            </w:pPr>
          </w:p>
          <w:p w:rsidR="00791CFC" w:rsidRPr="00FC046C" w:rsidRDefault="00791CFC" w:rsidP="00A05C1F">
            <w:pPr>
              <w:spacing w:after="0" w:line="240" w:lineRule="auto"/>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План</w:t>
            </w:r>
          </w:p>
        </w:tc>
        <w:tc>
          <w:tcPr>
            <w:tcW w:w="709" w:type="dxa"/>
            <w:gridSpan w:val="2"/>
          </w:tcPr>
          <w:p w:rsidR="00791CFC" w:rsidRPr="00FC046C" w:rsidRDefault="00791CFC" w:rsidP="00A05C1F">
            <w:pPr>
              <w:spacing w:after="0" w:line="240" w:lineRule="auto"/>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Дата</w:t>
            </w:r>
          </w:p>
          <w:p w:rsidR="00791CFC" w:rsidRPr="00FC046C" w:rsidRDefault="00791CFC" w:rsidP="00A05C1F">
            <w:pPr>
              <w:spacing w:after="0" w:line="240" w:lineRule="auto"/>
              <w:jc w:val="center"/>
              <w:rPr>
                <w:rFonts w:ascii="Times New Roman" w:eastAsia="MS Mincho" w:hAnsi="Times New Roman"/>
                <w:b/>
                <w:sz w:val="20"/>
                <w:szCs w:val="20"/>
                <w:lang w:eastAsia="ja-JP"/>
              </w:rPr>
            </w:pPr>
          </w:p>
          <w:p w:rsidR="00791CFC" w:rsidRPr="00FC046C" w:rsidRDefault="00791CFC" w:rsidP="00A05C1F">
            <w:pPr>
              <w:spacing w:after="0" w:line="240" w:lineRule="auto"/>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Факт</w:t>
            </w:r>
          </w:p>
        </w:tc>
      </w:tr>
      <w:tr w:rsidR="00FC046C" w:rsidRPr="00FC046C" w:rsidTr="007E4186">
        <w:trPr>
          <w:gridAfter w:val="1"/>
          <w:wAfter w:w="236" w:type="dxa"/>
        </w:trPr>
        <w:tc>
          <w:tcPr>
            <w:tcW w:w="578" w:type="dxa"/>
          </w:tcPr>
          <w:p w:rsidR="00FC046C" w:rsidRPr="00FC046C" w:rsidRDefault="00FC046C" w:rsidP="00A05C1F">
            <w:pPr>
              <w:spacing w:after="0" w:line="240" w:lineRule="auto"/>
              <w:jc w:val="center"/>
              <w:rPr>
                <w:rFonts w:ascii="Times New Roman" w:eastAsia="MS Mincho" w:hAnsi="Times New Roman"/>
                <w:b/>
                <w:sz w:val="20"/>
                <w:szCs w:val="20"/>
                <w:lang w:eastAsia="ja-JP"/>
              </w:rPr>
            </w:pPr>
          </w:p>
        </w:tc>
        <w:tc>
          <w:tcPr>
            <w:tcW w:w="14853" w:type="dxa"/>
            <w:gridSpan w:val="8"/>
          </w:tcPr>
          <w:p w:rsidR="00FC046C" w:rsidRPr="00FC046C" w:rsidRDefault="00FC046C" w:rsidP="00A05C1F">
            <w:pPr>
              <w:spacing w:after="0" w:line="240" w:lineRule="auto"/>
              <w:jc w:val="center"/>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Тема 1: Общие сведения о мире животных  (3 часа)</w:t>
            </w:r>
          </w:p>
        </w:tc>
      </w:tr>
      <w:tr w:rsidR="00791CFC" w:rsidRPr="00FC046C" w:rsidTr="007E4186">
        <w:trPr>
          <w:gridAfter w:val="2"/>
          <w:wAfter w:w="250"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2082"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Зоология – наука о</w:t>
            </w:r>
          </w:p>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 Животных</w:t>
            </w:r>
          </w:p>
          <w:p w:rsidR="00791CFC" w:rsidRPr="00FC046C" w:rsidRDefault="00791CFC" w:rsidP="00A05C1F">
            <w:pPr>
              <w:spacing w:after="0" w:line="240" w:lineRule="auto"/>
              <w:jc w:val="both"/>
              <w:rPr>
                <w:rFonts w:ascii="Times New Roman" w:eastAsia="MS Mincho" w:hAnsi="Times New Roman"/>
                <w:sz w:val="20"/>
                <w:szCs w:val="20"/>
                <w:lang w:eastAsia="ja-JP"/>
              </w:rPr>
            </w:pPr>
          </w:p>
          <w:p w:rsidR="00791CFC" w:rsidRPr="00FC046C" w:rsidRDefault="00791CFC" w:rsidP="00A05C1F">
            <w:pPr>
              <w:spacing w:after="0" w:line="240" w:lineRule="auto"/>
              <w:jc w:val="both"/>
              <w:rPr>
                <w:rFonts w:ascii="Times New Roman" w:eastAsia="MS Mincho" w:hAnsi="Times New Roman"/>
                <w:sz w:val="20"/>
                <w:szCs w:val="20"/>
                <w:lang w:eastAsia="ja-JP"/>
              </w:rPr>
            </w:pPr>
          </w:p>
          <w:p w:rsidR="00791CFC" w:rsidRPr="00FC046C" w:rsidRDefault="00791CFC" w:rsidP="00791CFC">
            <w:pPr>
              <w:spacing w:after="0" w:line="240" w:lineRule="auto"/>
              <w:jc w:val="both"/>
              <w:rPr>
                <w:rFonts w:ascii="Times New Roman" w:eastAsia="MS Mincho" w:hAnsi="Times New Roman"/>
                <w:b/>
                <w:sz w:val="20"/>
                <w:szCs w:val="20"/>
                <w:lang w:val="en-US" w:eastAsia="ja-JP"/>
              </w:rPr>
            </w:pP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p>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91CFC" w:rsidRPr="00FC046C" w:rsidRDefault="00FC046C" w:rsidP="00FC046C">
            <w:pPr>
              <w:autoSpaceDE w:val="0"/>
              <w:autoSpaceDN w:val="0"/>
              <w:adjustRightInd w:val="0"/>
              <w:rPr>
                <w:rFonts w:ascii="Times New Roman" w:hAnsi="Times New Roman"/>
                <w:sz w:val="20"/>
                <w:szCs w:val="20"/>
              </w:rPr>
            </w:pPr>
            <w:r w:rsidRPr="00FC046C">
              <w:rPr>
                <w:rFonts w:ascii="Times New Roman" w:hAnsi="Times New Roman"/>
                <w:sz w:val="20"/>
                <w:szCs w:val="20"/>
              </w:rPr>
              <w:t xml:space="preserve">Зоология. Морфология, анатомия, физиология, экология, палеонтология, этология. Сходство и различие животных и растений. Разнообразие и значение животных в природе и в жизни человека  </w:t>
            </w:r>
          </w:p>
        </w:tc>
        <w:tc>
          <w:tcPr>
            <w:tcW w:w="5245" w:type="dxa"/>
          </w:tcPr>
          <w:p w:rsidR="00791CFC" w:rsidRPr="00FC046C" w:rsidRDefault="00FC046C" w:rsidP="00FC046C">
            <w:pPr>
              <w:ind w:hanging="108"/>
              <w:jc w:val="both"/>
              <w:rPr>
                <w:rFonts w:ascii="Times New Roman" w:hAnsi="Times New Roman"/>
                <w:sz w:val="20"/>
                <w:szCs w:val="20"/>
              </w:rPr>
            </w:pPr>
            <w:r w:rsidRPr="00FC046C">
              <w:rPr>
                <w:rFonts w:ascii="Times New Roman" w:hAnsi="Times New Roman"/>
                <w:sz w:val="20"/>
                <w:szCs w:val="20"/>
              </w:rPr>
              <w:t>Знать: предмет изучения ботаники и зоологии. Уметь: Выявлять признаки сходства и различия животных и растений. Приводить примеры различных представителей царства Животные. Анализировать и оценивать роль животных в экосистемах, в жизни человека.</w:t>
            </w:r>
          </w:p>
        </w:tc>
        <w:tc>
          <w:tcPr>
            <w:tcW w:w="851" w:type="dxa"/>
          </w:tcPr>
          <w:p w:rsidR="00791CFC"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w:t>
            </w:r>
            <w:r w:rsidR="00791CFC" w:rsidRPr="00FC046C">
              <w:rPr>
                <w:rFonts w:ascii="Times New Roman" w:eastAsia="MS Mincho" w:hAnsi="Times New Roman"/>
                <w:sz w:val="20"/>
                <w:szCs w:val="20"/>
                <w:lang w:eastAsia="ja-JP"/>
              </w:rPr>
              <w:t>.09</w:t>
            </w:r>
          </w:p>
        </w:tc>
        <w:tc>
          <w:tcPr>
            <w:tcW w:w="708"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2</w:t>
            </w:r>
          </w:p>
        </w:tc>
        <w:tc>
          <w:tcPr>
            <w:tcW w:w="2082" w:type="dxa"/>
          </w:tcPr>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Животные и окружающая среда. </w:t>
            </w:r>
          </w:p>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Классификация животных и основные систематические группы.</w:t>
            </w:r>
          </w:p>
          <w:p w:rsidR="00791CFC" w:rsidRPr="002366AD" w:rsidRDefault="00791CFC" w:rsidP="00A05C1F">
            <w:pPr>
              <w:spacing w:after="0" w:line="240" w:lineRule="auto"/>
              <w:rPr>
                <w:rFonts w:ascii="Times New Roman" w:eastAsia="MS Mincho" w:hAnsi="Times New Roman"/>
                <w:b/>
                <w:sz w:val="20"/>
                <w:szCs w:val="20"/>
                <w:lang w:eastAsia="ja-JP"/>
              </w:rPr>
            </w:pPr>
            <w:r w:rsidRPr="002366AD">
              <w:rPr>
                <w:rFonts w:ascii="Times New Roman" w:eastAsia="MS Mincho" w:hAnsi="Times New Roman"/>
                <w:b/>
                <w:sz w:val="20"/>
                <w:szCs w:val="20"/>
                <w:lang w:eastAsia="ja-JP"/>
              </w:rPr>
              <w:t xml:space="preserve"> </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91CFC" w:rsidRPr="00FC046C" w:rsidRDefault="00FC046C" w:rsidP="00FC046C">
            <w:pPr>
              <w:autoSpaceDE w:val="0"/>
              <w:autoSpaceDN w:val="0"/>
              <w:adjustRightInd w:val="0"/>
              <w:rPr>
                <w:rFonts w:ascii="Times New Roman" w:hAnsi="Times New Roman"/>
                <w:sz w:val="20"/>
                <w:szCs w:val="20"/>
              </w:rPr>
            </w:pPr>
            <w:r w:rsidRPr="00FC046C">
              <w:rPr>
                <w:rFonts w:ascii="Times New Roman" w:hAnsi="Times New Roman"/>
                <w:sz w:val="20"/>
                <w:szCs w:val="20"/>
              </w:rPr>
              <w:t xml:space="preserve">Среды жизни. Места обитания. Абиотические, биотические, антропогенные, экологические факторы. Среда обитания. Взаимосвязи животных в природе. Биоценоз. Пищевые связи. Цепи питания. </w:t>
            </w:r>
          </w:p>
        </w:tc>
        <w:tc>
          <w:tcPr>
            <w:tcW w:w="5245" w:type="dxa"/>
          </w:tcPr>
          <w:p w:rsidR="00791CFC" w:rsidRPr="00FC046C" w:rsidRDefault="00FC046C" w:rsidP="00FC046C">
            <w:pPr>
              <w:autoSpaceDE w:val="0"/>
              <w:autoSpaceDN w:val="0"/>
              <w:adjustRightInd w:val="0"/>
              <w:rPr>
                <w:rFonts w:ascii="Times New Roman" w:hAnsi="Times New Roman"/>
                <w:sz w:val="20"/>
                <w:szCs w:val="20"/>
              </w:rPr>
            </w:pPr>
            <w:r w:rsidRPr="00FC046C">
              <w:rPr>
                <w:rFonts w:ascii="Times New Roman" w:hAnsi="Times New Roman"/>
                <w:sz w:val="20"/>
                <w:szCs w:val="20"/>
              </w:rPr>
              <w:t>Знать: определение понятий среды жизни, места обитания, экологические факторы, среда обитания, биоценоз, пищевые связи, цепи питания.  Уметь:  Пояснять на конкретных примерах распространение животных в различных средах жизни. Сравнивать и характеризовать внешние признаки животных различных сред обитания по рисункам.</w:t>
            </w:r>
            <w:r>
              <w:rPr>
                <w:rFonts w:ascii="Times New Roman" w:hAnsi="Times New Roman"/>
                <w:sz w:val="20"/>
                <w:szCs w:val="20"/>
              </w:rPr>
              <w:t xml:space="preserve"> </w:t>
            </w:r>
            <w:r w:rsidRPr="00FC046C">
              <w:rPr>
                <w:rFonts w:ascii="Times New Roman" w:hAnsi="Times New Roman"/>
                <w:sz w:val="20"/>
                <w:szCs w:val="20"/>
              </w:rPr>
              <w:t>Устанавливать отличие понятий «среда жизни», «среда обитания», «место обитания».</w:t>
            </w:r>
          </w:p>
        </w:tc>
        <w:tc>
          <w:tcPr>
            <w:tcW w:w="864" w:type="dxa"/>
            <w:gridSpan w:val="2"/>
          </w:tcPr>
          <w:p w:rsidR="00791CFC"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3</w:t>
            </w:r>
            <w:r w:rsidR="00791CFC" w:rsidRPr="00FC046C">
              <w:rPr>
                <w:rFonts w:ascii="Times New Roman" w:eastAsia="MS Mincho" w:hAnsi="Times New Roman"/>
                <w:sz w:val="20"/>
                <w:szCs w:val="20"/>
                <w:lang w:eastAsia="ja-JP"/>
              </w:rPr>
              <w:t>.09</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3</w:t>
            </w:r>
          </w:p>
        </w:tc>
        <w:tc>
          <w:tcPr>
            <w:tcW w:w="2082"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Влияние человека на животных</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91CFC" w:rsidRPr="00FC046C" w:rsidRDefault="00FC046C" w:rsidP="00A05C1F">
            <w:pPr>
              <w:spacing w:after="0" w:line="240" w:lineRule="auto"/>
              <w:rPr>
                <w:rFonts w:ascii="Times New Roman" w:eastAsia="MS Mincho" w:hAnsi="Times New Roman"/>
                <w:sz w:val="20"/>
                <w:szCs w:val="20"/>
                <w:lang w:eastAsia="ja-JP"/>
              </w:rPr>
            </w:pPr>
            <w:r w:rsidRPr="00FC046C">
              <w:rPr>
                <w:rFonts w:ascii="Times New Roman" w:hAnsi="Times New Roman"/>
                <w:sz w:val="20"/>
                <w:szCs w:val="20"/>
              </w:rPr>
              <w:t>Влияние человека на животных. Косвенное и прямое влияние. Красная книга. Заповедники. Труды Аристотеля, К. Линнея, Ч. Дарвина. Экспедиции русского академика П.С. Палласа.</w:t>
            </w:r>
          </w:p>
        </w:tc>
        <w:tc>
          <w:tcPr>
            <w:tcW w:w="5245" w:type="dxa"/>
          </w:tcPr>
          <w:p w:rsidR="00791CFC" w:rsidRPr="00FC046C" w:rsidRDefault="00FC046C" w:rsidP="00FC046C">
            <w:pPr>
              <w:jc w:val="both"/>
              <w:rPr>
                <w:rFonts w:ascii="Times New Roman" w:hAnsi="Times New Roman"/>
                <w:sz w:val="20"/>
                <w:szCs w:val="20"/>
              </w:rPr>
            </w:pPr>
            <w:r w:rsidRPr="00FC046C">
              <w:rPr>
                <w:rFonts w:ascii="Times New Roman" w:hAnsi="Times New Roman"/>
                <w:sz w:val="20"/>
                <w:szCs w:val="20"/>
              </w:rPr>
              <w:t>Знать: типы влияния человека на животных. Уметь:  Описывать формы влияния человека на животных. Оценивать результаты влияния человека с этической точки зрения. Устанавливать взаимосвязь численности от дельных видов животных и их взаимоотношений в природе  Характеризовать пути развития зоологии. Использовать различные информационные ресурсы для подготовки сообщения о сокращении отдельных видов животных.  Определять роль отечественных учёных в развитии зоологии. Анализировать достижения К. Линнея и Ч. Дарвина в области биологической науки.</w:t>
            </w:r>
          </w:p>
        </w:tc>
        <w:tc>
          <w:tcPr>
            <w:tcW w:w="864" w:type="dxa"/>
            <w:gridSpan w:val="2"/>
          </w:tcPr>
          <w:p w:rsidR="00791CFC"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7</w:t>
            </w:r>
            <w:r w:rsidR="00791CFC" w:rsidRPr="00FC046C">
              <w:rPr>
                <w:rFonts w:ascii="Times New Roman" w:eastAsia="MS Mincho" w:hAnsi="Times New Roman"/>
                <w:sz w:val="20"/>
                <w:szCs w:val="20"/>
                <w:lang w:eastAsia="ja-JP"/>
              </w:rPr>
              <w:t>.09</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FC046C" w:rsidRPr="00FC046C" w:rsidTr="007E4186">
        <w:trPr>
          <w:gridAfter w:val="1"/>
          <w:wAfter w:w="236" w:type="dxa"/>
        </w:trPr>
        <w:tc>
          <w:tcPr>
            <w:tcW w:w="578" w:type="dxa"/>
          </w:tcPr>
          <w:p w:rsidR="00FC046C" w:rsidRPr="00FC046C" w:rsidRDefault="00FC046C" w:rsidP="00A05C1F">
            <w:pPr>
              <w:spacing w:after="0" w:line="240" w:lineRule="auto"/>
              <w:jc w:val="both"/>
              <w:rPr>
                <w:rFonts w:ascii="Times New Roman" w:eastAsia="MS Mincho" w:hAnsi="Times New Roman"/>
                <w:sz w:val="20"/>
                <w:szCs w:val="20"/>
                <w:lang w:eastAsia="ja-JP"/>
              </w:rPr>
            </w:pPr>
          </w:p>
        </w:tc>
        <w:tc>
          <w:tcPr>
            <w:tcW w:w="14144" w:type="dxa"/>
            <w:gridSpan w:val="6"/>
          </w:tcPr>
          <w:p w:rsidR="00FC046C" w:rsidRPr="00FC046C" w:rsidRDefault="00FC046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Тема 2: Строение тела животных. (3 часа)</w:t>
            </w:r>
          </w:p>
        </w:tc>
        <w:tc>
          <w:tcPr>
            <w:tcW w:w="709" w:type="dxa"/>
            <w:gridSpan w:val="2"/>
          </w:tcPr>
          <w:p w:rsidR="00FC046C" w:rsidRPr="00FC046C" w:rsidRDefault="00FC046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4</w:t>
            </w:r>
          </w:p>
        </w:tc>
        <w:tc>
          <w:tcPr>
            <w:tcW w:w="2082"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Клетка</w:t>
            </w:r>
          </w:p>
          <w:p w:rsidR="00791CFC" w:rsidRPr="00FC046C" w:rsidRDefault="00791CFC" w:rsidP="00A05C1F">
            <w:pPr>
              <w:spacing w:after="0" w:line="240" w:lineRule="auto"/>
              <w:jc w:val="both"/>
              <w:rPr>
                <w:rFonts w:ascii="Times New Roman" w:eastAsia="MS Mincho" w:hAnsi="Times New Roman"/>
                <w:sz w:val="20"/>
                <w:szCs w:val="20"/>
                <w:lang w:eastAsia="ja-JP"/>
              </w:rPr>
            </w:pPr>
          </w:p>
          <w:p w:rsidR="00791CFC" w:rsidRPr="00FC046C" w:rsidRDefault="00791CFC" w:rsidP="00A05C1F">
            <w:pPr>
              <w:spacing w:after="0" w:line="240" w:lineRule="auto"/>
              <w:jc w:val="both"/>
              <w:rPr>
                <w:rFonts w:ascii="Times New Roman" w:eastAsia="MS Mincho" w:hAnsi="Times New Roman"/>
                <w:sz w:val="20"/>
                <w:szCs w:val="20"/>
                <w:lang w:eastAsia="ja-JP"/>
              </w:rPr>
            </w:pPr>
          </w:p>
          <w:p w:rsidR="00791CFC" w:rsidRPr="00FC046C" w:rsidRDefault="00791CFC" w:rsidP="00A05C1F">
            <w:pPr>
              <w:spacing w:after="0" w:line="240" w:lineRule="auto"/>
              <w:jc w:val="both"/>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ab/>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91CFC" w:rsidRPr="007E4186" w:rsidRDefault="007E4186" w:rsidP="007E4186">
            <w:pPr>
              <w:autoSpaceDE w:val="0"/>
              <w:autoSpaceDN w:val="0"/>
              <w:adjustRightInd w:val="0"/>
              <w:rPr>
                <w:rFonts w:ascii="Times New Roman" w:hAnsi="Times New Roman"/>
                <w:sz w:val="20"/>
                <w:szCs w:val="20"/>
              </w:rPr>
            </w:pPr>
            <w:r w:rsidRPr="007E4186">
              <w:rPr>
                <w:rFonts w:ascii="Times New Roman" w:hAnsi="Times New Roman"/>
                <w:sz w:val="20"/>
                <w:szCs w:val="20"/>
              </w:rPr>
              <w:t xml:space="preserve">Цитология. Строение животной клетки. Сходство и различия строения животной и растительной клеток.  </w:t>
            </w:r>
          </w:p>
        </w:tc>
        <w:tc>
          <w:tcPr>
            <w:tcW w:w="5245" w:type="dxa"/>
          </w:tcPr>
          <w:p w:rsidR="00791CFC" w:rsidRPr="007E4186" w:rsidRDefault="007E4186" w:rsidP="007E4186">
            <w:pPr>
              <w:rPr>
                <w:rFonts w:ascii="Times New Roman" w:hAnsi="Times New Roman"/>
                <w:sz w:val="20"/>
                <w:szCs w:val="20"/>
              </w:rPr>
            </w:pPr>
            <w:r w:rsidRPr="007E4186">
              <w:rPr>
                <w:rFonts w:ascii="Times New Roman" w:hAnsi="Times New Roman"/>
                <w:sz w:val="20"/>
                <w:szCs w:val="20"/>
              </w:rPr>
              <w:t xml:space="preserve">Знать: основные органоиды клетки. Уметь: Сравнивать клетки животных и растений. Называть клеточные структуры животной клетки. Делать выводы о причинах различия и сходства животной и растительной клеток. Устанавливать взаимосвязь строения питания животной </w:t>
            </w:r>
            <w:r w:rsidRPr="007E4186">
              <w:rPr>
                <w:rFonts w:ascii="Times New Roman" w:hAnsi="Times New Roman"/>
                <w:sz w:val="20"/>
                <w:szCs w:val="20"/>
              </w:rPr>
              <w:lastRenderedPageBreak/>
              <w:t>клетки с типом .</w:t>
            </w:r>
          </w:p>
        </w:tc>
        <w:tc>
          <w:tcPr>
            <w:tcW w:w="864" w:type="dxa"/>
            <w:gridSpan w:val="2"/>
          </w:tcPr>
          <w:p w:rsidR="00791CFC"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lastRenderedPageBreak/>
              <w:t>10</w:t>
            </w:r>
            <w:r w:rsidR="00791CFC" w:rsidRPr="00FC046C">
              <w:rPr>
                <w:rFonts w:ascii="Times New Roman" w:eastAsia="MS Mincho" w:hAnsi="Times New Roman"/>
                <w:sz w:val="20"/>
                <w:szCs w:val="20"/>
                <w:lang w:eastAsia="ja-JP"/>
              </w:rPr>
              <w:t>.09</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E4186" w:rsidRPr="00FC046C" w:rsidTr="007E4186">
        <w:trPr>
          <w:gridAfter w:val="1"/>
          <w:wAfter w:w="236" w:type="dxa"/>
        </w:trPr>
        <w:tc>
          <w:tcPr>
            <w:tcW w:w="578" w:type="dxa"/>
          </w:tcPr>
          <w:p w:rsidR="007E4186" w:rsidRPr="00FC046C" w:rsidRDefault="007E418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5</w:t>
            </w:r>
          </w:p>
        </w:tc>
        <w:tc>
          <w:tcPr>
            <w:tcW w:w="2082" w:type="dxa"/>
          </w:tcPr>
          <w:p w:rsidR="007E4186" w:rsidRPr="00FC046C" w:rsidRDefault="007E418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Ткани</w:t>
            </w:r>
          </w:p>
          <w:p w:rsidR="007E4186" w:rsidRPr="00FC046C" w:rsidRDefault="007E4186" w:rsidP="00A05C1F">
            <w:pPr>
              <w:spacing w:after="0" w:line="240" w:lineRule="auto"/>
              <w:jc w:val="both"/>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ab/>
            </w:r>
          </w:p>
        </w:tc>
        <w:tc>
          <w:tcPr>
            <w:tcW w:w="850" w:type="dxa"/>
          </w:tcPr>
          <w:p w:rsidR="007E4186" w:rsidRPr="00FC046C" w:rsidRDefault="007E418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val="restart"/>
          </w:tcPr>
          <w:p w:rsidR="007E4186" w:rsidRPr="007E4186" w:rsidRDefault="007E4186" w:rsidP="00A05C1F">
            <w:pPr>
              <w:spacing w:after="0" w:line="240" w:lineRule="auto"/>
              <w:rPr>
                <w:rFonts w:ascii="Times New Roman" w:eastAsia="MS Mincho" w:hAnsi="Times New Roman"/>
                <w:sz w:val="20"/>
                <w:szCs w:val="20"/>
                <w:lang w:eastAsia="ja-JP"/>
              </w:rPr>
            </w:pPr>
            <w:r w:rsidRPr="007E4186">
              <w:rPr>
                <w:rFonts w:ascii="Times New Roman" w:hAnsi="Times New Roman"/>
                <w:sz w:val="20"/>
                <w:szCs w:val="20"/>
              </w:rPr>
              <w:t>Ткани: эпителиальные, соединительные, мышечные, нервные. Органы и системы органов, особенности строения и функций. Типы симметрии животного. Ткани растений</w:t>
            </w:r>
          </w:p>
          <w:p w:rsidR="007E4186" w:rsidRPr="007E4186" w:rsidRDefault="007E4186" w:rsidP="00A05C1F">
            <w:pPr>
              <w:spacing w:after="0" w:line="240" w:lineRule="auto"/>
              <w:rPr>
                <w:rFonts w:ascii="Times New Roman" w:eastAsia="MS Mincho" w:hAnsi="Times New Roman"/>
                <w:sz w:val="20"/>
                <w:szCs w:val="20"/>
                <w:lang w:eastAsia="ja-JP"/>
              </w:rPr>
            </w:pPr>
            <w:r w:rsidRPr="007E4186">
              <w:rPr>
                <w:rFonts w:ascii="Times New Roman" w:hAnsi="Times New Roman"/>
                <w:sz w:val="20"/>
                <w:szCs w:val="20"/>
                <w:lang w:eastAsia="ru-RU"/>
              </w:rPr>
              <w:t>.</w:t>
            </w:r>
          </w:p>
          <w:p w:rsidR="007E4186" w:rsidRPr="007E4186" w:rsidRDefault="007E4186" w:rsidP="00A05C1F">
            <w:pPr>
              <w:rPr>
                <w:rFonts w:ascii="Times New Roman" w:eastAsia="MS Mincho" w:hAnsi="Times New Roman"/>
                <w:sz w:val="20"/>
                <w:szCs w:val="20"/>
                <w:lang w:eastAsia="ja-JP"/>
              </w:rPr>
            </w:pPr>
          </w:p>
        </w:tc>
        <w:tc>
          <w:tcPr>
            <w:tcW w:w="5245" w:type="dxa"/>
            <w:vMerge w:val="restart"/>
          </w:tcPr>
          <w:p w:rsidR="007E4186" w:rsidRPr="007E4186" w:rsidRDefault="007E4186" w:rsidP="007E4186">
            <w:pPr>
              <w:rPr>
                <w:rFonts w:ascii="Times New Roman" w:hAnsi="Times New Roman"/>
                <w:sz w:val="20"/>
                <w:szCs w:val="20"/>
              </w:rPr>
            </w:pPr>
            <w:r w:rsidRPr="007E4186">
              <w:rPr>
                <w:rFonts w:ascii="Times New Roman" w:hAnsi="Times New Roman"/>
                <w:sz w:val="20"/>
                <w:szCs w:val="20"/>
              </w:rPr>
              <w:t xml:space="preserve">Знать: понятие ткани.  Уметь: Называть типы тканей животных. Устанавливать взаимосвязь строения тканей с их функциями. Характеризовать органы и системы органов животных. Приводить примеры взаимосвязи систем органов в организме. Высказывать предположения о последствиях нарушения взаимосвязи органов взаимосвязь образа жизни животного и типа симметрии тела. и систем органов для организма. Описывать </w:t>
            </w:r>
          </w:p>
        </w:tc>
        <w:tc>
          <w:tcPr>
            <w:tcW w:w="864" w:type="dxa"/>
            <w:gridSpan w:val="2"/>
          </w:tcPr>
          <w:p w:rsidR="007E4186"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14</w:t>
            </w:r>
            <w:r w:rsidR="007E4186" w:rsidRPr="00FC046C">
              <w:rPr>
                <w:rFonts w:ascii="Times New Roman" w:eastAsia="MS Mincho" w:hAnsi="Times New Roman"/>
                <w:sz w:val="20"/>
                <w:szCs w:val="20"/>
                <w:lang w:eastAsia="ja-JP"/>
              </w:rPr>
              <w:t>.09</w:t>
            </w:r>
          </w:p>
        </w:tc>
        <w:tc>
          <w:tcPr>
            <w:tcW w:w="709" w:type="dxa"/>
            <w:gridSpan w:val="2"/>
          </w:tcPr>
          <w:p w:rsidR="007E4186" w:rsidRPr="00FC046C" w:rsidRDefault="007E4186" w:rsidP="00A05C1F">
            <w:pPr>
              <w:spacing w:after="0" w:line="240" w:lineRule="auto"/>
              <w:jc w:val="both"/>
              <w:rPr>
                <w:rFonts w:ascii="Times New Roman" w:eastAsia="MS Mincho" w:hAnsi="Times New Roman"/>
                <w:sz w:val="20"/>
                <w:szCs w:val="20"/>
                <w:lang w:eastAsia="ja-JP"/>
              </w:rPr>
            </w:pPr>
          </w:p>
        </w:tc>
      </w:tr>
      <w:tr w:rsidR="007E4186" w:rsidRPr="00FC046C" w:rsidTr="007E4186">
        <w:trPr>
          <w:gridAfter w:val="1"/>
          <w:wAfter w:w="236" w:type="dxa"/>
        </w:trPr>
        <w:tc>
          <w:tcPr>
            <w:tcW w:w="578" w:type="dxa"/>
          </w:tcPr>
          <w:p w:rsidR="007E4186" w:rsidRPr="00FC046C" w:rsidRDefault="007E418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6</w:t>
            </w:r>
          </w:p>
        </w:tc>
        <w:tc>
          <w:tcPr>
            <w:tcW w:w="2082" w:type="dxa"/>
          </w:tcPr>
          <w:p w:rsidR="007E4186" w:rsidRPr="007E4186" w:rsidRDefault="007E418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Органы и системы органов</w:t>
            </w:r>
          </w:p>
        </w:tc>
        <w:tc>
          <w:tcPr>
            <w:tcW w:w="850" w:type="dxa"/>
          </w:tcPr>
          <w:p w:rsidR="007E4186" w:rsidRPr="00FC046C" w:rsidRDefault="007E418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tcPr>
          <w:p w:rsidR="007E4186" w:rsidRPr="00FC046C" w:rsidRDefault="007E4186" w:rsidP="00A05C1F">
            <w:pPr>
              <w:spacing w:after="0" w:line="240" w:lineRule="auto"/>
              <w:rPr>
                <w:rFonts w:ascii="Times New Roman" w:eastAsia="MS Mincho" w:hAnsi="Times New Roman"/>
                <w:sz w:val="20"/>
                <w:szCs w:val="20"/>
                <w:lang w:eastAsia="ja-JP"/>
              </w:rPr>
            </w:pPr>
          </w:p>
        </w:tc>
        <w:tc>
          <w:tcPr>
            <w:tcW w:w="5245" w:type="dxa"/>
            <w:vMerge/>
          </w:tcPr>
          <w:p w:rsidR="007E4186" w:rsidRPr="00FC046C" w:rsidRDefault="007E4186" w:rsidP="007E4186">
            <w:pPr>
              <w:spacing w:before="100" w:beforeAutospacing="1" w:after="100" w:afterAutospacing="1" w:line="240" w:lineRule="auto"/>
              <w:rPr>
                <w:rFonts w:ascii="Times New Roman" w:hAnsi="Times New Roman"/>
                <w:sz w:val="20"/>
                <w:szCs w:val="20"/>
                <w:lang w:eastAsia="ru-RU"/>
              </w:rPr>
            </w:pPr>
          </w:p>
        </w:tc>
        <w:tc>
          <w:tcPr>
            <w:tcW w:w="864" w:type="dxa"/>
            <w:gridSpan w:val="2"/>
          </w:tcPr>
          <w:p w:rsidR="007E4186"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16</w:t>
            </w:r>
            <w:r w:rsidR="007E4186" w:rsidRPr="00FC046C">
              <w:rPr>
                <w:rFonts w:ascii="Times New Roman" w:eastAsia="MS Mincho" w:hAnsi="Times New Roman"/>
                <w:sz w:val="20"/>
                <w:szCs w:val="20"/>
                <w:lang w:eastAsia="ja-JP"/>
              </w:rPr>
              <w:t>.09</w:t>
            </w:r>
          </w:p>
        </w:tc>
        <w:tc>
          <w:tcPr>
            <w:tcW w:w="709" w:type="dxa"/>
            <w:gridSpan w:val="2"/>
          </w:tcPr>
          <w:p w:rsidR="007E4186" w:rsidRPr="00FC046C" w:rsidRDefault="007E4186" w:rsidP="00A05C1F">
            <w:pPr>
              <w:spacing w:after="0" w:line="240" w:lineRule="auto"/>
              <w:jc w:val="both"/>
              <w:rPr>
                <w:rFonts w:ascii="Times New Roman" w:eastAsia="MS Mincho" w:hAnsi="Times New Roman"/>
                <w:sz w:val="20"/>
                <w:szCs w:val="20"/>
                <w:lang w:eastAsia="ja-JP"/>
              </w:rPr>
            </w:pPr>
          </w:p>
        </w:tc>
      </w:tr>
      <w:tr w:rsidR="00FC046C" w:rsidRPr="00FC046C" w:rsidTr="007E4186">
        <w:trPr>
          <w:gridAfter w:val="1"/>
          <w:wAfter w:w="236" w:type="dxa"/>
        </w:trPr>
        <w:tc>
          <w:tcPr>
            <w:tcW w:w="578" w:type="dxa"/>
          </w:tcPr>
          <w:p w:rsidR="00FC046C" w:rsidRPr="00FC046C" w:rsidRDefault="00FC046C" w:rsidP="00A05C1F">
            <w:pPr>
              <w:spacing w:after="0" w:line="240" w:lineRule="auto"/>
              <w:jc w:val="both"/>
              <w:rPr>
                <w:rFonts w:ascii="Times New Roman" w:eastAsia="MS Mincho" w:hAnsi="Times New Roman"/>
                <w:sz w:val="20"/>
                <w:szCs w:val="20"/>
                <w:lang w:eastAsia="ja-JP"/>
              </w:rPr>
            </w:pPr>
          </w:p>
        </w:tc>
        <w:tc>
          <w:tcPr>
            <w:tcW w:w="13280" w:type="dxa"/>
            <w:gridSpan w:val="4"/>
          </w:tcPr>
          <w:p w:rsidR="00FC046C" w:rsidRPr="00FC046C" w:rsidRDefault="00FC046C" w:rsidP="00A05C1F">
            <w:pPr>
              <w:spacing w:before="100" w:beforeAutospacing="1" w:after="100" w:afterAutospacing="1" w:line="240" w:lineRule="auto"/>
              <w:rPr>
                <w:rFonts w:ascii="Times New Roman" w:hAnsi="Times New Roman"/>
                <w:sz w:val="20"/>
                <w:szCs w:val="20"/>
                <w:lang w:eastAsia="ru-RU"/>
              </w:rPr>
            </w:pPr>
            <w:r w:rsidRPr="00FC046C">
              <w:rPr>
                <w:rFonts w:ascii="Times New Roman" w:eastAsia="MS Mincho" w:hAnsi="Times New Roman"/>
                <w:b/>
                <w:sz w:val="20"/>
                <w:szCs w:val="20"/>
                <w:lang w:eastAsia="ja-JP"/>
              </w:rPr>
              <w:t>Тема 3: Подцарство простейшие или одноклеточные животные (4 часа)</w:t>
            </w:r>
          </w:p>
        </w:tc>
        <w:tc>
          <w:tcPr>
            <w:tcW w:w="864" w:type="dxa"/>
            <w:gridSpan w:val="2"/>
          </w:tcPr>
          <w:p w:rsidR="00FC046C" w:rsidRPr="00FC046C" w:rsidRDefault="00FC046C" w:rsidP="00A05C1F">
            <w:pPr>
              <w:spacing w:after="0" w:line="240" w:lineRule="auto"/>
              <w:jc w:val="both"/>
              <w:rPr>
                <w:rFonts w:ascii="Times New Roman" w:eastAsia="MS Mincho" w:hAnsi="Times New Roman"/>
                <w:sz w:val="20"/>
                <w:szCs w:val="20"/>
                <w:lang w:eastAsia="ja-JP"/>
              </w:rPr>
            </w:pPr>
          </w:p>
        </w:tc>
        <w:tc>
          <w:tcPr>
            <w:tcW w:w="709" w:type="dxa"/>
            <w:gridSpan w:val="2"/>
          </w:tcPr>
          <w:p w:rsidR="00FC046C" w:rsidRPr="00FC046C" w:rsidRDefault="00FC046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7</w:t>
            </w:r>
          </w:p>
        </w:tc>
        <w:tc>
          <w:tcPr>
            <w:tcW w:w="2082" w:type="dxa"/>
          </w:tcPr>
          <w:p w:rsidR="00791CFC" w:rsidRPr="002366AD" w:rsidRDefault="00791CFC" w:rsidP="00A05C1F">
            <w:pPr>
              <w:spacing w:after="0" w:line="240" w:lineRule="auto"/>
              <w:rPr>
                <w:rFonts w:ascii="Times New Roman" w:eastAsia="MS Mincho" w:hAnsi="Times New Roman"/>
                <w:sz w:val="20"/>
                <w:szCs w:val="20"/>
                <w:lang w:eastAsia="ja-JP"/>
              </w:rPr>
            </w:pPr>
            <w:r w:rsidRPr="002366AD">
              <w:rPr>
                <w:rFonts w:ascii="Times New Roman" w:eastAsia="MS Mincho" w:hAnsi="Times New Roman"/>
                <w:sz w:val="20"/>
                <w:szCs w:val="20"/>
                <w:lang w:eastAsia="ja-JP"/>
              </w:rPr>
              <w:t>Простейшие: Корненожки, Радиолярии, Солнечники, Споровики</w:t>
            </w:r>
          </w:p>
          <w:p w:rsidR="00791CFC" w:rsidRPr="002366AD" w:rsidRDefault="00791CFC" w:rsidP="00A05C1F">
            <w:pPr>
              <w:spacing w:after="0" w:line="240" w:lineRule="auto"/>
              <w:rPr>
                <w:rFonts w:ascii="Times New Roman" w:eastAsia="MS Mincho" w:hAnsi="Times New Roman"/>
                <w:b/>
                <w:i/>
                <w:sz w:val="20"/>
                <w:szCs w:val="20"/>
                <w:lang w:eastAsia="ja-JP"/>
              </w:rPr>
            </w:pPr>
            <w:r w:rsidRPr="002366AD">
              <w:rPr>
                <w:rFonts w:ascii="Times New Roman" w:eastAsia="MS Mincho" w:hAnsi="Times New Roman"/>
                <w:b/>
                <w:i/>
                <w:sz w:val="20"/>
                <w:szCs w:val="20"/>
                <w:lang w:eastAsia="ja-JP"/>
              </w:rPr>
              <w:t>Л.р №1 «Многообразие водных одноклеточных животных»</w:t>
            </w:r>
          </w:p>
        </w:tc>
        <w:tc>
          <w:tcPr>
            <w:tcW w:w="850" w:type="dxa"/>
          </w:tcPr>
          <w:p w:rsidR="00791CFC" w:rsidRPr="002366AD" w:rsidRDefault="00791CFC" w:rsidP="00A05C1F">
            <w:pPr>
              <w:spacing w:after="0" w:line="240" w:lineRule="auto"/>
              <w:jc w:val="both"/>
              <w:rPr>
                <w:rFonts w:ascii="Times New Roman" w:eastAsia="MS Mincho" w:hAnsi="Times New Roman"/>
                <w:sz w:val="20"/>
                <w:szCs w:val="20"/>
                <w:lang w:eastAsia="ja-JP"/>
              </w:rPr>
            </w:pPr>
            <w:r w:rsidRPr="002366AD">
              <w:rPr>
                <w:rFonts w:ascii="Times New Roman" w:eastAsia="MS Mincho" w:hAnsi="Times New Roman"/>
                <w:sz w:val="20"/>
                <w:szCs w:val="20"/>
                <w:lang w:eastAsia="ja-JP"/>
              </w:rPr>
              <w:t>1</w:t>
            </w:r>
          </w:p>
        </w:tc>
        <w:tc>
          <w:tcPr>
            <w:tcW w:w="5103" w:type="dxa"/>
          </w:tcPr>
          <w:p w:rsidR="007E4186" w:rsidRPr="002366AD" w:rsidRDefault="002366AD" w:rsidP="007E4186">
            <w:pPr>
              <w:pStyle w:val="ab"/>
              <w:rPr>
                <w:rFonts w:ascii="Times New Roman" w:eastAsia="MS Mincho" w:hAnsi="Times New Roman" w:cs="Times New Roman"/>
              </w:rPr>
            </w:pPr>
            <w:r w:rsidRPr="002366AD">
              <w:rPr>
                <w:rFonts w:ascii="Times New Roman" w:eastAsia="MS Mincho" w:hAnsi="Times New Roman"/>
              </w:rPr>
              <w:t>Основные черты одно</w:t>
            </w:r>
            <w:r w:rsidR="007E4186" w:rsidRPr="002366AD">
              <w:rPr>
                <w:rFonts w:ascii="Times New Roman" w:eastAsia="MS Mincho" w:hAnsi="Times New Roman"/>
              </w:rPr>
              <w:t>клеточных, строение и жизнедеятельность амебы обыкновенной,</w:t>
            </w:r>
          </w:p>
          <w:p w:rsidR="007E4186" w:rsidRPr="002366AD" w:rsidRDefault="007E4186" w:rsidP="007E4186">
            <w:pPr>
              <w:pStyle w:val="ab"/>
              <w:rPr>
                <w:rFonts w:ascii="Times New Roman" w:eastAsia="MS Mincho" w:hAnsi="Times New Roman" w:cs="Times New Roman"/>
              </w:rPr>
            </w:pPr>
            <w:r w:rsidRPr="002366AD">
              <w:rPr>
                <w:rFonts w:ascii="Times New Roman" w:eastAsia="MS Mincho" w:hAnsi="Times New Roman" w:cs="Times New Roman"/>
              </w:rPr>
              <w:t xml:space="preserve">одноклеточные организмы, </w:t>
            </w:r>
          </w:p>
          <w:p w:rsidR="007E4186" w:rsidRPr="002366AD" w:rsidRDefault="007E4186" w:rsidP="007E4186">
            <w:pPr>
              <w:pStyle w:val="ab"/>
              <w:rPr>
                <w:rFonts w:ascii="Times New Roman" w:eastAsia="MS Mincho" w:hAnsi="Times New Roman" w:cs="Times New Roman"/>
              </w:rPr>
            </w:pPr>
            <w:r w:rsidRPr="002366AD">
              <w:rPr>
                <w:rFonts w:ascii="Times New Roman" w:eastAsia="MS Mincho" w:hAnsi="Times New Roman" w:cs="Times New Roman"/>
              </w:rPr>
              <w:t xml:space="preserve">ложноножки, </w:t>
            </w:r>
          </w:p>
          <w:p w:rsidR="007E4186" w:rsidRPr="002366AD" w:rsidRDefault="007E4186" w:rsidP="007E4186">
            <w:pPr>
              <w:pStyle w:val="ab"/>
              <w:rPr>
                <w:rFonts w:ascii="Times New Roman" w:eastAsia="MS Mincho" w:hAnsi="Times New Roman" w:cs="Times New Roman"/>
              </w:rPr>
            </w:pPr>
            <w:r w:rsidRPr="002366AD">
              <w:rPr>
                <w:rFonts w:ascii="Times New Roman" w:eastAsia="MS Mincho" w:hAnsi="Times New Roman" w:cs="Times New Roman"/>
              </w:rPr>
              <w:t xml:space="preserve">сократительная вакуоль </w:t>
            </w:r>
          </w:p>
          <w:p w:rsidR="00791CFC" w:rsidRPr="002366AD" w:rsidRDefault="007E4186" w:rsidP="007E4186">
            <w:pPr>
              <w:spacing w:after="0" w:line="240" w:lineRule="auto"/>
              <w:rPr>
                <w:rFonts w:ascii="Times New Roman" w:eastAsia="MS Mincho" w:hAnsi="Times New Roman"/>
                <w:sz w:val="20"/>
                <w:szCs w:val="20"/>
                <w:lang w:eastAsia="ja-JP"/>
              </w:rPr>
            </w:pPr>
            <w:r w:rsidRPr="002366AD">
              <w:rPr>
                <w:rFonts w:ascii="Times New Roman" w:eastAsia="MS Mincho" w:hAnsi="Times New Roman"/>
                <w:sz w:val="20"/>
                <w:szCs w:val="20"/>
              </w:rPr>
              <w:t>циста, раздражимость,  пелликула, гетеротрофное питание, обмен веществ</w:t>
            </w:r>
          </w:p>
        </w:tc>
        <w:tc>
          <w:tcPr>
            <w:tcW w:w="5245" w:type="dxa"/>
          </w:tcPr>
          <w:p w:rsidR="00791CFC" w:rsidRPr="002366AD" w:rsidRDefault="002366AD" w:rsidP="002366AD">
            <w:pPr>
              <w:rPr>
                <w:rFonts w:ascii="Times New Roman" w:eastAsia="MS Mincho" w:hAnsi="Times New Roman"/>
                <w:sz w:val="20"/>
                <w:szCs w:val="20"/>
              </w:rPr>
            </w:pPr>
            <w:r w:rsidRPr="002366AD">
              <w:rPr>
                <w:rFonts w:ascii="Times New Roman" w:hAnsi="Times New Roman"/>
                <w:sz w:val="20"/>
                <w:szCs w:val="20"/>
              </w:rPr>
              <w:t xml:space="preserve">Знать: </w:t>
            </w:r>
            <w:r w:rsidRPr="002366AD">
              <w:rPr>
                <w:rFonts w:ascii="Times New Roman" w:eastAsia="MS Mincho" w:hAnsi="Times New Roman"/>
                <w:sz w:val="20"/>
                <w:szCs w:val="20"/>
              </w:rPr>
              <w:t xml:space="preserve">основные черты одноклеточных. </w:t>
            </w:r>
            <w:r w:rsidRPr="002366AD">
              <w:rPr>
                <w:rFonts w:ascii="Times New Roman" w:hAnsi="Times New Roman"/>
                <w:sz w:val="20"/>
                <w:szCs w:val="20"/>
              </w:rPr>
              <w:t>Уметь:</w:t>
            </w:r>
            <w:r w:rsidRPr="002366AD">
              <w:rPr>
                <w:rFonts w:ascii="Times New Roman" w:eastAsia="MS Mincho" w:hAnsi="Times New Roman"/>
                <w:sz w:val="20"/>
                <w:szCs w:val="20"/>
              </w:rPr>
              <w:t xml:space="preserve"> </w:t>
            </w:r>
            <w:r w:rsidRPr="002366AD">
              <w:rPr>
                <w:rFonts w:ascii="Times New Roman" w:hAnsi="Times New Roman"/>
                <w:sz w:val="20"/>
                <w:szCs w:val="20"/>
              </w:rPr>
              <w:t>Выявлять характерные признаки подцарства Простейшие, или Одноклеточные, типа Саркодовые и жгутиконосцы.</w:t>
            </w:r>
            <w:r w:rsidRPr="002366AD">
              <w:rPr>
                <w:rFonts w:ascii="Times New Roman" w:eastAsia="MS Mincho" w:hAnsi="Times New Roman"/>
                <w:sz w:val="20"/>
                <w:szCs w:val="20"/>
              </w:rPr>
              <w:t xml:space="preserve"> </w:t>
            </w:r>
            <w:r w:rsidRPr="002366AD">
              <w:rPr>
                <w:rFonts w:ascii="Times New Roman" w:hAnsi="Times New Roman"/>
                <w:sz w:val="20"/>
                <w:szCs w:val="20"/>
              </w:rPr>
              <w:t>Распознавать представителей класса Саркодовые на микропрепаратах, рисунках, фотографиях.</w:t>
            </w:r>
            <w:r w:rsidRPr="002366AD">
              <w:rPr>
                <w:rFonts w:ascii="Times New Roman" w:eastAsia="MS Mincho" w:hAnsi="Times New Roman"/>
                <w:sz w:val="20"/>
                <w:szCs w:val="20"/>
              </w:rPr>
              <w:t xml:space="preserve"> </w:t>
            </w:r>
            <w:r w:rsidRPr="002366AD">
              <w:rPr>
                <w:rFonts w:ascii="Times New Roman" w:hAnsi="Times New Roman"/>
                <w:sz w:val="20"/>
                <w:szCs w:val="20"/>
              </w:rPr>
              <w:t>Установить взаимосвязь строения и функций организма на примере амёбы-протея.</w:t>
            </w:r>
            <w:r w:rsidRPr="002366AD">
              <w:rPr>
                <w:rFonts w:ascii="Times New Roman" w:eastAsia="MS Mincho" w:hAnsi="Times New Roman"/>
                <w:sz w:val="20"/>
                <w:szCs w:val="20"/>
              </w:rPr>
              <w:t xml:space="preserve"> </w:t>
            </w:r>
            <w:r w:rsidRPr="002366AD">
              <w:rPr>
                <w:rFonts w:ascii="Times New Roman" w:hAnsi="Times New Roman"/>
                <w:sz w:val="20"/>
                <w:szCs w:val="20"/>
              </w:rPr>
              <w:t>Обосновывать роль простейших в экосистемах.</w:t>
            </w:r>
          </w:p>
        </w:tc>
        <w:tc>
          <w:tcPr>
            <w:tcW w:w="864" w:type="dxa"/>
            <w:gridSpan w:val="2"/>
          </w:tcPr>
          <w:p w:rsidR="00791CFC"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21</w:t>
            </w:r>
            <w:r w:rsidR="00791CFC" w:rsidRPr="00FC046C">
              <w:rPr>
                <w:rFonts w:ascii="Times New Roman" w:eastAsia="MS Mincho" w:hAnsi="Times New Roman"/>
                <w:sz w:val="20"/>
                <w:szCs w:val="20"/>
                <w:lang w:eastAsia="ja-JP"/>
              </w:rPr>
              <w:t>.09</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91CFC" w:rsidRPr="00FC046C" w:rsidTr="002366AD">
        <w:trPr>
          <w:gridAfter w:val="1"/>
          <w:wAfter w:w="236" w:type="dxa"/>
          <w:trHeight w:val="1625"/>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8</w:t>
            </w:r>
          </w:p>
        </w:tc>
        <w:tc>
          <w:tcPr>
            <w:tcW w:w="2082" w:type="dxa"/>
          </w:tcPr>
          <w:p w:rsidR="00791CFC" w:rsidRPr="002366AD" w:rsidRDefault="00791CFC" w:rsidP="00A05C1F">
            <w:pPr>
              <w:spacing w:after="0" w:line="240" w:lineRule="auto"/>
              <w:rPr>
                <w:rFonts w:ascii="Times New Roman" w:eastAsia="MS Mincho" w:hAnsi="Times New Roman"/>
                <w:sz w:val="20"/>
                <w:szCs w:val="20"/>
                <w:lang w:eastAsia="ja-JP"/>
              </w:rPr>
            </w:pPr>
            <w:r w:rsidRPr="002366AD">
              <w:rPr>
                <w:rFonts w:ascii="Times New Roman" w:eastAsia="MS Mincho" w:hAnsi="Times New Roman"/>
                <w:sz w:val="20"/>
                <w:szCs w:val="20"/>
                <w:lang w:eastAsia="ja-JP"/>
              </w:rPr>
              <w:t>Простейшие: Жгутиконосцы, инфузории</w:t>
            </w:r>
          </w:p>
        </w:tc>
        <w:tc>
          <w:tcPr>
            <w:tcW w:w="850" w:type="dxa"/>
          </w:tcPr>
          <w:p w:rsidR="00791CFC" w:rsidRPr="002366AD" w:rsidRDefault="00791CFC" w:rsidP="00A05C1F">
            <w:pPr>
              <w:spacing w:after="0" w:line="240" w:lineRule="auto"/>
              <w:jc w:val="both"/>
              <w:rPr>
                <w:rFonts w:ascii="Times New Roman" w:eastAsia="MS Mincho" w:hAnsi="Times New Roman"/>
                <w:sz w:val="20"/>
                <w:szCs w:val="20"/>
                <w:lang w:eastAsia="ja-JP"/>
              </w:rPr>
            </w:pPr>
            <w:r w:rsidRPr="002366AD">
              <w:rPr>
                <w:rFonts w:ascii="Times New Roman" w:eastAsia="MS Mincho" w:hAnsi="Times New Roman"/>
                <w:sz w:val="20"/>
                <w:szCs w:val="20"/>
                <w:lang w:eastAsia="ja-JP"/>
              </w:rPr>
              <w:t>1</w:t>
            </w:r>
          </w:p>
        </w:tc>
        <w:tc>
          <w:tcPr>
            <w:tcW w:w="5103" w:type="dxa"/>
          </w:tcPr>
          <w:p w:rsidR="002366AD" w:rsidRPr="002366AD" w:rsidRDefault="002366AD" w:rsidP="002366AD">
            <w:pPr>
              <w:pStyle w:val="ab"/>
              <w:rPr>
                <w:rFonts w:ascii="Times New Roman" w:eastAsia="MS Mincho" w:hAnsi="Times New Roman" w:cs="Times New Roman"/>
              </w:rPr>
            </w:pPr>
            <w:r w:rsidRPr="002366AD">
              <w:rPr>
                <w:rFonts w:ascii="Times New Roman" w:eastAsia="MS Mincho" w:hAnsi="Times New Roman"/>
              </w:rPr>
              <w:t>Основные черты одноклеточных, строение и жизнедеятельность инфузории-туфельки,</w:t>
            </w:r>
          </w:p>
          <w:p w:rsidR="00791CFC" w:rsidRPr="002366AD" w:rsidRDefault="002366AD" w:rsidP="002366AD">
            <w:pPr>
              <w:pStyle w:val="ab"/>
              <w:rPr>
                <w:rFonts w:ascii="Times New Roman" w:eastAsia="MS Mincho" w:hAnsi="Times New Roman" w:cs="Times New Roman"/>
              </w:rPr>
            </w:pPr>
            <w:r w:rsidRPr="002366AD">
              <w:rPr>
                <w:rFonts w:ascii="Times New Roman" w:eastAsia="MS Mincho" w:hAnsi="Times New Roman" w:cs="Times New Roman"/>
              </w:rPr>
              <w:t xml:space="preserve">реснички, сократительная вакуоль, циста, клеточный рот, раздражимость,  пелликула, гетеротрофное питание, </w:t>
            </w:r>
            <w:r w:rsidRPr="002366AD">
              <w:rPr>
                <w:rFonts w:ascii="Times New Roman" w:eastAsia="MS Mincho" w:hAnsi="Times New Roman"/>
              </w:rPr>
              <w:t xml:space="preserve">обмен веществ, </w:t>
            </w:r>
            <w:r w:rsidRPr="002366AD">
              <w:rPr>
                <w:rFonts w:ascii="Times New Roman" w:eastAsia="MS Mincho" w:hAnsi="Times New Roman" w:cs="Times New Roman"/>
              </w:rPr>
              <w:t xml:space="preserve">базальное тельце, трихоцисты </w:t>
            </w:r>
            <w:r w:rsidRPr="002366AD">
              <w:rPr>
                <w:rFonts w:ascii="Times New Roman" w:eastAsia="MS Mincho" w:hAnsi="Times New Roman"/>
              </w:rPr>
              <w:t>конъюгация.</w:t>
            </w:r>
          </w:p>
        </w:tc>
        <w:tc>
          <w:tcPr>
            <w:tcW w:w="5245" w:type="dxa"/>
          </w:tcPr>
          <w:p w:rsidR="00791CFC" w:rsidRPr="002366AD" w:rsidRDefault="002366AD" w:rsidP="002366AD">
            <w:pPr>
              <w:rPr>
                <w:rFonts w:ascii="Times New Roman" w:hAnsi="Times New Roman"/>
                <w:bCs/>
                <w:iCs/>
                <w:sz w:val="20"/>
                <w:szCs w:val="20"/>
              </w:rPr>
            </w:pPr>
            <w:r w:rsidRPr="002366AD">
              <w:rPr>
                <w:rFonts w:ascii="Times New Roman" w:hAnsi="Times New Roman"/>
                <w:bCs/>
                <w:iCs/>
                <w:sz w:val="20"/>
                <w:szCs w:val="20"/>
              </w:rPr>
              <w:t xml:space="preserve">Знать: </w:t>
            </w:r>
            <w:r w:rsidRPr="002366AD">
              <w:rPr>
                <w:rFonts w:ascii="Times New Roman" w:eastAsia="MS Mincho" w:hAnsi="Times New Roman"/>
                <w:sz w:val="20"/>
                <w:szCs w:val="20"/>
              </w:rPr>
              <w:t>основные черты одноклеточных</w:t>
            </w:r>
            <w:r w:rsidRPr="002366AD">
              <w:rPr>
                <w:rFonts w:ascii="Times New Roman" w:hAnsi="Times New Roman"/>
                <w:bCs/>
                <w:iCs/>
                <w:sz w:val="20"/>
                <w:szCs w:val="20"/>
              </w:rPr>
              <w:t xml:space="preserve">. </w:t>
            </w:r>
            <w:r w:rsidRPr="002366AD">
              <w:rPr>
                <w:rFonts w:ascii="Times New Roman" w:hAnsi="Times New Roman"/>
                <w:sz w:val="20"/>
                <w:szCs w:val="20"/>
              </w:rPr>
              <w:t>Уметь:</w:t>
            </w:r>
            <w:r w:rsidRPr="002366AD">
              <w:rPr>
                <w:rFonts w:ascii="Times New Roman" w:hAnsi="Times New Roman"/>
                <w:bCs/>
                <w:iCs/>
                <w:sz w:val="20"/>
                <w:szCs w:val="20"/>
              </w:rPr>
              <w:t xml:space="preserve"> </w:t>
            </w:r>
            <w:r w:rsidRPr="002366AD">
              <w:rPr>
                <w:rFonts w:ascii="Times New Roman" w:hAnsi="Times New Roman"/>
                <w:sz w:val="20"/>
                <w:szCs w:val="20"/>
              </w:rPr>
              <w:t>Выявлять характерные признаки типа Инфузории.</w:t>
            </w:r>
            <w:r w:rsidRPr="002366AD">
              <w:rPr>
                <w:rFonts w:ascii="Times New Roman" w:hAnsi="Times New Roman"/>
                <w:bCs/>
                <w:iCs/>
                <w:sz w:val="20"/>
                <w:szCs w:val="20"/>
              </w:rPr>
              <w:t xml:space="preserve"> </w:t>
            </w:r>
            <w:r w:rsidRPr="002366AD">
              <w:rPr>
                <w:rFonts w:ascii="Times New Roman" w:hAnsi="Times New Roman"/>
                <w:sz w:val="20"/>
                <w:szCs w:val="20"/>
              </w:rPr>
              <w:t>Приводить примеры и характеризовать черты усложнения организации инфузорий по сравнению с саркожгутиконосцами.</w:t>
            </w:r>
            <w:r w:rsidRPr="002366AD">
              <w:rPr>
                <w:rFonts w:ascii="Times New Roman" w:hAnsi="Times New Roman"/>
                <w:bCs/>
                <w:iCs/>
                <w:sz w:val="20"/>
                <w:szCs w:val="20"/>
              </w:rPr>
              <w:t xml:space="preserve"> </w:t>
            </w:r>
            <w:r w:rsidRPr="002366AD">
              <w:rPr>
                <w:rFonts w:ascii="Times New Roman" w:hAnsi="Times New Roman"/>
                <w:sz w:val="20"/>
                <w:szCs w:val="20"/>
              </w:rPr>
              <w:t>Наблюдать простейших под микроскопом.</w:t>
            </w:r>
          </w:p>
        </w:tc>
        <w:tc>
          <w:tcPr>
            <w:tcW w:w="864" w:type="dxa"/>
            <w:gridSpan w:val="2"/>
          </w:tcPr>
          <w:p w:rsidR="00791CFC"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23</w:t>
            </w:r>
            <w:r w:rsidR="00791CFC" w:rsidRPr="00FC046C">
              <w:rPr>
                <w:rFonts w:ascii="Times New Roman" w:eastAsia="MS Mincho" w:hAnsi="Times New Roman"/>
                <w:sz w:val="20"/>
                <w:szCs w:val="20"/>
                <w:lang w:eastAsia="ja-JP"/>
              </w:rPr>
              <w:t>.09</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9</w:t>
            </w:r>
          </w:p>
        </w:tc>
        <w:tc>
          <w:tcPr>
            <w:tcW w:w="2082" w:type="dxa"/>
          </w:tcPr>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Тип Губки: известковые, стеклянные, обыкновенные</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91CFC" w:rsidRPr="00762557" w:rsidRDefault="00762557" w:rsidP="00A05C1F">
            <w:pPr>
              <w:spacing w:after="0" w:line="240" w:lineRule="auto"/>
              <w:rPr>
                <w:rFonts w:ascii="Times New Roman" w:eastAsia="MS Mincho" w:hAnsi="Times New Roman"/>
                <w:sz w:val="20"/>
                <w:szCs w:val="20"/>
                <w:lang w:eastAsia="ja-JP"/>
              </w:rPr>
            </w:pPr>
            <w:r w:rsidRPr="00762557">
              <w:rPr>
                <w:rFonts w:ascii="Times New Roman" w:eastAsia="MS Mincho" w:hAnsi="Times New Roman"/>
                <w:sz w:val="20"/>
                <w:szCs w:val="20"/>
              </w:rPr>
              <w:t>Основные черты Тип Губки, строение и жизнедеятельность</w:t>
            </w:r>
          </w:p>
        </w:tc>
        <w:tc>
          <w:tcPr>
            <w:tcW w:w="5245" w:type="dxa"/>
          </w:tcPr>
          <w:p w:rsidR="00791CFC" w:rsidRPr="00FC046C" w:rsidRDefault="00762557" w:rsidP="00A05C1F">
            <w:pPr>
              <w:spacing w:after="0" w:line="240" w:lineRule="auto"/>
              <w:jc w:val="both"/>
              <w:rPr>
                <w:rFonts w:ascii="Times New Roman" w:eastAsia="MS Mincho" w:hAnsi="Times New Roman"/>
                <w:sz w:val="20"/>
                <w:szCs w:val="20"/>
                <w:lang w:eastAsia="ja-JP"/>
              </w:rPr>
            </w:pPr>
            <w:r w:rsidRPr="002366AD">
              <w:rPr>
                <w:rFonts w:ascii="Times New Roman" w:hAnsi="Times New Roman"/>
                <w:bCs/>
                <w:iCs/>
                <w:sz w:val="20"/>
                <w:szCs w:val="20"/>
              </w:rPr>
              <w:t xml:space="preserve">Знать: </w:t>
            </w:r>
            <w:r w:rsidRPr="002366AD">
              <w:rPr>
                <w:rFonts w:ascii="Times New Roman" w:eastAsia="MS Mincho" w:hAnsi="Times New Roman"/>
                <w:sz w:val="20"/>
                <w:szCs w:val="20"/>
              </w:rPr>
              <w:t>основные черты</w:t>
            </w:r>
            <w:r w:rsidRPr="00762557">
              <w:rPr>
                <w:rFonts w:ascii="Times New Roman" w:eastAsia="MS Mincho" w:hAnsi="Times New Roman"/>
                <w:sz w:val="20"/>
                <w:szCs w:val="20"/>
              </w:rPr>
              <w:t xml:space="preserve"> Тип Губки</w:t>
            </w:r>
            <w:r>
              <w:rPr>
                <w:rFonts w:ascii="Times New Roman" w:eastAsia="MS Mincho" w:hAnsi="Times New Roman"/>
                <w:sz w:val="20"/>
                <w:szCs w:val="20"/>
              </w:rPr>
              <w:t>:</w:t>
            </w:r>
            <w:r w:rsidRPr="00FC046C">
              <w:rPr>
                <w:rFonts w:ascii="Times New Roman" w:eastAsia="MS Mincho" w:hAnsi="Times New Roman"/>
                <w:sz w:val="20"/>
                <w:szCs w:val="20"/>
                <w:lang w:eastAsia="ja-JP"/>
              </w:rPr>
              <w:t xml:space="preserve"> известковые, стеклянные, обыкновенные</w:t>
            </w:r>
            <w:r>
              <w:rPr>
                <w:rFonts w:ascii="Times New Roman" w:eastAsia="MS Mincho" w:hAnsi="Times New Roman"/>
                <w:sz w:val="20"/>
                <w:szCs w:val="20"/>
                <w:lang w:eastAsia="ja-JP"/>
              </w:rPr>
              <w:t>.</w:t>
            </w:r>
          </w:p>
        </w:tc>
        <w:tc>
          <w:tcPr>
            <w:tcW w:w="864" w:type="dxa"/>
            <w:gridSpan w:val="2"/>
          </w:tcPr>
          <w:p w:rsidR="00791CFC"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28.09</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10</w:t>
            </w:r>
          </w:p>
        </w:tc>
        <w:tc>
          <w:tcPr>
            <w:tcW w:w="2082" w:type="dxa"/>
          </w:tcPr>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Паразитические простейшие. </w:t>
            </w:r>
          </w:p>
          <w:p w:rsidR="00791CFC" w:rsidRPr="00FC046C" w:rsidRDefault="00791CFC" w:rsidP="00A05C1F">
            <w:pPr>
              <w:spacing w:after="0" w:line="240" w:lineRule="auto"/>
              <w:rPr>
                <w:rFonts w:ascii="Times New Roman" w:eastAsia="MS Mincho" w:hAnsi="Times New Roman"/>
                <w:b/>
                <w:sz w:val="20"/>
                <w:szCs w:val="20"/>
                <w:lang w:eastAsia="ja-JP"/>
              </w:rPr>
            </w:pP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91CFC" w:rsidRPr="00762557" w:rsidRDefault="00762557" w:rsidP="00A05C1F">
            <w:pPr>
              <w:spacing w:after="0" w:line="240" w:lineRule="auto"/>
              <w:rPr>
                <w:rFonts w:ascii="Times New Roman" w:eastAsia="MS Mincho" w:hAnsi="Times New Roman"/>
                <w:sz w:val="20"/>
                <w:szCs w:val="20"/>
                <w:lang w:eastAsia="ja-JP"/>
              </w:rPr>
            </w:pPr>
            <w:r w:rsidRPr="00762557">
              <w:rPr>
                <w:rFonts w:ascii="Times New Roman" w:eastAsia="MS Mincho" w:hAnsi="Times New Roman"/>
                <w:sz w:val="20"/>
                <w:szCs w:val="20"/>
              </w:rPr>
              <w:t>Основные черты</w:t>
            </w:r>
            <w:r w:rsidRPr="00762557">
              <w:rPr>
                <w:rFonts w:ascii="Times New Roman" w:eastAsia="MS Mincho" w:hAnsi="Times New Roman"/>
                <w:sz w:val="20"/>
                <w:szCs w:val="20"/>
                <w:lang w:eastAsia="ja-JP"/>
              </w:rPr>
              <w:t xml:space="preserve"> паразитических простейших, </w:t>
            </w:r>
            <w:r w:rsidRPr="00762557">
              <w:rPr>
                <w:rFonts w:ascii="Times New Roman" w:eastAsia="MS Mincho" w:hAnsi="Times New Roman"/>
                <w:sz w:val="20"/>
                <w:szCs w:val="20"/>
              </w:rPr>
              <w:t>строение и жизнедеятельность</w:t>
            </w:r>
          </w:p>
        </w:tc>
        <w:tc>
          <w:tcPr>
            <w:tcW w:w="5245" w:type="dxa"/>
          </w:tcPr>
          <w:p w:rsidR="00762557" w:rsidRPr="00FC046C" w:rsidRDefault="00762557" w:rsidP="00762557">
            <w:pPr>
              <w:spacing w:after="0" w:line="240" w:lineRule="auto"/>
              <w:rPr>
                <w:rFonts w:ascii="Times New Roman" w:eastAsia="MS Mincho" w:hAnsi="Times New Roman"/>
                <w:sz w:val="20"/>
                <w:szCs w:val="20"/>
                <w:lang w:eastAsia="ja-JP"/>
              </w:rPr>
            </w:pPr>
            <w:r w:rsidRPr="002366AD">
              <w:rPr>
                <w:rFonts w:ascii="Times New Roman" w:hAnsi="Times New Roman"/>
                <w:bCs/>
                <w:iCs/>
                <w:sz w:val="20"/>
                <w:szCs w:val="20"/>
              </w:rPr>
              <w:t xml:space="preserve">Знать: </w:t>
            </w:r>
            <w:r w:rsidRPr="002366AD">
              <w:rPr>
                <w:rFonts w:ascii="Times New Roman" w:eastAsia="MS Mincho" w:hAnsi="Times New Roman"/>
                <w:sz w:val="20"/>
                <w:szCs w:val="20"/>
              </w:rPr>
              <w:t>основные черты</w:t>
            </w:r>
            <w:r w:rsidRPr="00FC046C">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 xml:space="preserve"> паразитических простейших</w:t>
            </w:r>
            <w:r w:rsidRPr="00FC046C">
              <w:rPr>
                <w:rFonts w:ascii="Times New Roman" w:eastAsia="MS Mincho" w:hAnsi="Times New Roman"/>
                <w:sz w:val="20"/>
                <w:szCs w:val="20"/>
                <w:lang w:eastAsia="ja-JP"/>
              </w:rPr>
              <w:t xml:space="preserve">. </w:t>
            </w:r>
          </w:p>
          <w:p w:rsidR="00791CFC" w:rsidRPr="00FC046C" w:rsidRDefault="00791CFC" w:rsidP="00A05C1F">
            <w:pPr>
              <w:spacing w:after="0" w:line="240" w:lineRule="auto"/>
              <w:jc w:val="both"/>
              <w:rPr>
                <w:rFonts w:ascii="Times New Roman" w:eastAsia="MS Mincho" w:hAnsi="Times New Roman"/>
                <w:sz w:val="20"/>
                <w:szCs w:val="20"/>
                <w:lang w:eastAsia="ja-JP"/>
              </w:rPr>
            </w:pPr>
          </w:p>
        </w:tc>
        <w:tc>
          <w:tcPr>
            <w:tcW w:w="864" w:type="dxa"/>
            <w:gridSpan w:val="2"/>
          </w:tcPr>
          <w:p w:rsidR="00791CFC"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30.09</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FC046C" w:rsidRPr="00FC046C" w:rsidTr="007E4186">
        <w:trPr>
          <w:gridAfter w:val="1"/>
          <w:wAfter w:w="236" w:type="dxa"/>
        </w:trPr>
        <w:tc>
          <w:tcPr>
            <w:tcW w:w="578" w:type="dxa"/>
          </w:tcPr>
          <w:p w:rsidR="00FC046C" w:rsidRPr="00FC046C" w:rsidRDefault="00FC046C" w:rsidP="00A05C1F">
            <w:pPr>
              <w:spacing w:after="0" w:line="240" w:lineRule="auto"/>
              <w:jc w:val="both"/>
              <w:rPr>
                <w:rFonts w:ascii="Times New Roman" w:eastAsia="MS Mincho" w:hAnsi="Times New Roman"/>
                <w:sz w:val="20"/>
                <w:szCs w:val="20"/>
                <w:lang w:eastAsia="ja-JP"/>
              </w:rPr>
            </w:pPr>
          </w:p>
        </w:tc>
        <w:tc>
          <w:tcPr>
            <w:tcW w:w="14144" w:type="dxa"/>
            <w:gridSpan w:val="6"/>
          </w:tcPr>
          <w:p w:rsidR="00FC046C" w:rsidRPr="00FC046C" w:rsidRDefault="00FC046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Тема 4: Многоклеточные животные. Тип Кишечнополостные (2 часа)</w:t>
            </w:r>
          </w:p>
        </w:tc>
        <w:tc>
          <w:tcPr>
            <w:tcW w:w="709" w:type="dxa"/>
            <w:gridSpan w:val="2"/>
          </w:tcPr>
          <w:p w:rsidR="00FC046C" w:rsidRPr="00FC046C" w:rsidRDefault="00FC046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11</w:t>
            </w:r>
          </w:p>
        </w:tc>
        <w:tc>
          <w:tcPr>
            <w:tcW w:w="2082" w:type="dxa"/>
          </w:tcPr>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Тип Кишечнополостные</w:t>
            </w:r>
          </w:p>
          <w:p w:rsidR="00791CFC" w:rsidRPr="00FC046C" w:rsidRDefault="00791CFC" w:rsidP="00A05C1F">
            <w:pPr>
              <w:spacing w:after="0" w:line="240" w:lineRule="auto"/>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п.13 пересказ, знать понятия</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2366AD" w:rsidRPr="002366AD" w:rsidRDefault="002366AD" w:rsidP="002366AD">
            <w:pPr>
              <w:pStyle w:val="ab"/>
              <w:rPr>
                <w:rFonts w:ascii="Times New Roman" w:eastAsia="MS Mincho" w:hAnsi="Times New Roman" w:cs="Times New Roman"/>
              </w:rPr>
            </w:pPr>
            <w:r w:rsidRPr="002366AD">
              <w:rPr>
                <w:rFonts w:ascii="Times New Roman" w:eastAsia="MS Mincho" w:hAnsi="Times New Roman" w:cs="Times New Roman"/>
              </w:rPr>
              <w:t xml:space="preserve">Общая </w:t>
            </w:r>
            <w:r w:rsidRPr="002366AD">
              <w:rPr>
                <w:rFonts w:eastAsia="MS Mincho"/>
              </w:rPr>
              <w:t xml:space="preserve"> </w:t>
            </w:r>
            <w:r w:rsidRPr="002366AD">
              <w:rPr>
                <w:rFonts w:ascii="Times New Roman" w:eastAsia="MS Mincho" w:hAnsi="Times New Roman" w:cs="Times New Roman"/>
              </w:rPr>
              <w:t>характеристика типа.</w:t>
            </w:r>
          </w:p>
          <w:p w:rsidR="002366AD" w:rsidRPr="002366AD" w:rsidRDefault="002366AD" w:rsidP="002366AD">
            <w:pPr>
              <w:pStyle w:val="ab"/>
              <w:rPr>
                <w:rFonts w:ascii="Times New Roman" w:eastAsia="MS Mincho" w:hAnsi="Times New Roman" w:cs="Times New Roman"/>
              </w:rPr>
            </w:pPr>
            <w:r w:rsidRPr="002366AD">
              <w:rPr>
                <w:rFonts w:ascii="Times New Roman" w:eastAsia="MS Mincho" w:hAnsi="Times New Roman" w:cs="Times New Roman"/>
              </w:rPr>
              <w:t xml:space="preserve">Признаки  многоклеточных организмов. Лучевая  симметрия, эктодерма, энтодерма, мезоглея, регенерация,  почкование, зигота, чередование поколений,  планула, рефлекс, статоцисты </w:t>
            </w:r>
          </w:p>
          <w:p w:rsidR="00791CFC" w:rsidRPr="002366AD" w:rsidRDefault="00791CFC" w:rsidP="00A05C1F">
            <w:pPr>
              <w:spacing w:after="0" w:line="240" w:lineRule="auto"/>
              <w:rPr>
                <w:rFonts w:ascii="Times New Roman" w:eastAsia="MS Mincho" w:hAnsi="Times New Roman"/>
                <w:sz w:val="20"/>
                <w:szCs w:val="20"/>
                <w:lang w:eastAsia="ja-JP"/>
              </w:rPr>
            </w:pPr>
          </w:p>
        </w:tc>
        <w:tc>
          <w:tcPr>
            <w:tcW w:w="5245" w:type="dxa"/>
          </w:tcPr>
          <w:p w:rsidR="00791CFC" w:rsidRPr="002366AD" w:rsidRDefault="002366AD" w:rsidP="002366AD">
            <w:pPr>
              <w:ind w:left="-108"/>
              <w:rPr>
                <w:rFonts w:ascii="Times New Roman" w:hAnsi="Times New Roman"/>
                <w:sz w:val="20"/>
                <w:szCs w:val="20"/>
              </w:rPr>
            </w:pPr>
            <w:r w:rsidRPr="002366AD">
              <w:rPr>
                <w:rFonts w:ascii="Times New Roman" w:hAnsi="Times New Roman"/>
                <w:sz w:val="20"/>
                <w:szCs w:val="20"/>
              </w:rPr>
              <w:t xml:space="preserve">Знать: </w:t>
            </w:r>
            <w:r w:rsidRPr="002366AD">
              <w:rPr>
                <w:rFonts w:ascii="Times New Roman" w:eastAsia="MS Mincho" w:hAnsi="Times New Roman"/>
                <w:sz w:val="20"/>
                <w:szCs w:val="20"/>
              </w:rPr>
              <w:t>признаки  многоклеточных организмов</w:t>
            </w:r>
            <w:r w:rsidRPr="002366AD">
              <w:rPr>
                <w:rFonts w:ascii="Times New Roman" w:hAnsi="Times New Roman"/>
                <w:sz w:val="20"/>
                <w:szCs w:val="20"/>
              </w:rPr>
              <w:t xml:space="preserve">, типа кишечнополостные. Уметь:  Описывать основные признаки подцарства Многоклеточные. Называть представителей типа кишечнополостных.  Выделять общие черты строения. Объяснять на примере наличие лучевой симметрии у </w:t>
            </w:r>
            <w:r w:rsidRPr="002366AD">
              <w:rPr>
                <w:rFonts w:ascii="Times New Roman" w:hAnsi="Times New Roman"/>
                <w:sz w:val="20"/>
                <w:szCs w:val="20"/>
              </w:rPr>
              <w:lastRenderedPageBreak/>
              <w:t>кишечнополостных. Характеризовать признаки более сложной организации в сравнении с простейшими.</w:t>
            </w:r>
          </w:p>
        </w:tc>
        <w:tc>
          <w:tcPr>
            <w:tcW w:w="864" w:type="dxa"/>
            <w:gridSpan w:val="2"/>
          </w:tcPr>
          <w:p w:rsidR="00791CFC"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lastRenderedPageBreak/>
              <w:t>5</w:t>
            </w:r>
            <w:r w:rsidR="00791CFC" w:rsidRPr="00FC046C">
              <w:rPr>
                <w:rFonts w:ascii="Times New Roman" w:eastAsia="MS Mincho" w:hAnsi="Times New Roman"/>
                <w:sz w:val="20"/>
                <w:szCs w:val="20"/>
                <w:lang w:eastAsia="ja-JP"/>
              </w:rPr>
              <w:t>.10</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12</w:t>
            </w:r>
          </w:p>
        </w:tc>
        <w:tc>
          <w:tcPr>
            <w:tcW w:w="2082" w:type="dxa"/>
          </w:tcPr>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Классы Гидроидные, Сцифоидные, Коралловые полипы.</w:t>
            </w:r>
            <w:r w:rsidRPr="00FC046C">
              <w:rPr>
                <w:rFonts w:ascii="Times New Roman" w:eastAsia="MS Mincho" w:hAnsi="Times New Roman"/>
                <w:b/>
                <w:sz w:val="20"/>
                <w:szCs w:val="20"/>
                <w:lang w:eastAsia="ja-JP"/>
              </w:rPr>
              <w:t xml:space="preserve"> П.14 пересказ</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2366AD" w:rsidRPr="002366AD" w:rsidRDefault="002366AD" w:rsidP="002366AD">
            <w:pPr>
              <w:pStyle w:val="ab"/>
              <w:rPr>
                <w:rFonts w:ascii="Times New Roman" w:eastAsia="MS Mincho" w:hAnsi="Times New Roman" w:cs="Times New Roman"/>
              </w:rPr>
            </w:pPr>
            <w:r w:rsidRPr="002366AD">
              <w:rPr>
                <w:rFonts w:ascii="Times New Roman" w:eastAsia="MS Mincho" w:hAnsi="Times New Roman" w:cs="Times New Roman"/>
              </w:rPr>
              <w:t xml:space="preserve">Общая </w:t>
            </w:r>
            <w:r w:rsidRPr="002366AD">
              <w:rPr>
                <w:rFonts w:ascii="Times New Roman" w:eastAsia="MS Mincho" w:hAnsi="Times New Roman"/>
              </w:rPr>
              <w:t xml:space="preserve"> </w:t>
            </w:r>
            <w:r w:rsidRPr="002366AD">
              <w:rPr>
                <w:rFonts w:ascii="Times New Roman" w:eastAsia="MS Mincho" w:hAnsi="Times New Roman" w:cs="Times New Roman"/>
              </w:rPr>
              <w:t>характеристика типа.</w:t>
            </w:r>
          </w:p>
          <w:p w:rsidR="00791CFC" w:rsidRPr="002366AD" w:rsidRDefault="002366AD" w:rsidP="002366AD">
            <w:pPr>
              <w:pStyle w:val="ab"/>
              <w:rPr>
                <w:rFonts w:ascii="Times New Roman" w:eastAsia="MS Mincho" w:hAnsi="Times New Roman" w:cs="Times New Roman"/>
              </w:rPr>
            </w:pPr>
            <w:r w:rsidRPr="002366AD">
              <w:rPr>
                <w:rFonts w:ascii="Times New Roman" w:eastAsia="MS Mincho" w:hAnsi="Times New Roman" w:cs="Times New Roman"/>
              </w:rPr>
              <w:t xml:space="preserve">Признаки  многоклеточных организмов. Лучевая  симметрия, эктодерма, энтодерма, мезоглея, регенерация,  почкование, зигота, чередование поколений,  планула, рефлекс, статоцисты, </w:t>
            </w:r>
            <w:r w:rsidRPr="002366AD">
              <w:rPr>
                <w:rFonts w:ascii="Times New Roman" w:eastAsia="MS Mincho" w:hAnsi="Times New Roman"/>
              </w:rPr>
              <w:t>ропалии, медузы, актинии, кораллы</w:t>
            </w:r>
            <w:r>
              <w:rPr>
                <w:rFonts w:ascii="Times New Roman" w:eastAsia="MS Mincho" w:hAnsi="Times New Roman"/>
              </w:rPr>
              <w:t>.</w:t>
            </w:r>
          </w:p>
        </w:tc>
        <w:tc>
          <w:tcPr>
            <w:tcW w:w="5245" w:type="dxa"/>
          </w:tcPr>
          <w:p w:rsidR="00791CFC" w:rsidRPr="002366AD" w:rsidRDefault="002366AD" w:rsidP="002366AD">
            <w:pPr>
              <w:tabs>
                <w:tab w:val="left" w:pos="0"/>
              </w:tabs>
              <w:rPr>
                <w:rFonts w:ascii="Times New Roman" w:hAnsi="Times New Roman"/>
                <w:sz w:val="20"/>
                <w:szCs w:val="20"/>
              </w:rPr>
            </w:pPr>
            <w:r w:rsidRPr="002366AD">
              <w:rPr>
                <w:rFonts w:ascii="Times New Roman" w:hAnsi="Times New Roman"/>
                <w:sz w:val="20"/>
                <w:szCs w:val="20"/>
              </w:rPr>
              <w:t xml:space="preserve">Знать: </w:t>
            </w:r>
            <w:r w:rsidRPr="002366AD">
              <w:rPr>
                <w:rFonts w:ascii="Times New Roman" w:eastAsia="MS Mincho" w:hAnsi="Times New Roman"/>
                <w:sz w:val="20"/>
                <w:szCs w:val="20"/>
              </w:rPr>
              <w:t>признаки многоклеточных организмов</w:t>
            </w:r>
            <w:r w:rsidRPr="002366AD">
              <w:rPr>
                <w:rFonts w:ascii="Times New Roman" w:hAnsi="Times New Roman"/>
                <w:sz w:val="20"/>
                <w:szCs w:val="20"/>
              </w:rPr>
              <w:t xml:space="preserve">, типа . кишечнополостные. Уметь: Определять представителей типа на рисунках, фотографиях, живых объектах. Характеризовать отличительные признаки классов кишечнополостных, используя рисунки учебника. Выявлять черты сходства и различия жизненных циклов гидроидных и сцифоидных медуз. </w:t>
            </w:r>
          </w:p>
        </w:tc>
        <w:tc>
          <w:tcPr>
            <w:tcW w:w="864" w:type="dxa"/>
            <w:gridSpan w:val="2"/>
          </w:tcPr>
          <w:p w:rsidR="00791CFC" w:rsidRPr="00FC046C" w:rsidRDefault="00531521"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7</w:t>
            </w:r>
            <w:r w:rsidR="00791CFC" w:rsidRPr="00FC046C">
              <w:rPr>
                <w:rFonts w:ascii="Times New Roman" w:eastAsia="MS Mincho" w:hAnsi="Times New Roman"/>
                <w:sz w:val="20"/>
                <w:szCs w:val="20"/>
                <w:lang w:eastAsia="ja-JP"/>
              </w:rPr>
              <w:t>.10</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FC046C" w:rsidRPr="00FC046C" w:rsidTr="007E4186">
        <w:trPr>
          <w:gridAfter w:val="1"/>
          <w:wAfter w:w="236" w:type="dxa"/>
        </w:trPr>
        <w:tc>
          <w:tcPr>
            <w:tcW w:w="578" w:type="dxa"/>
          </w:tcPr>
          <w:p w:rsidR="00FC046C" w:rsidRPr="00FC046C" w:rsidRDefault="00FC046C" w:rsidP="00A05C1F">
            <w:pPr>
              <w:spacing w:after="0" w:line="240" w:lineRule="auto"/>
              <w:jc w:val="both"/>
              <w:rPr>
                <w:rFonts w:ascii="Times New Roman" w:eastAsia="MS Mincho" w:hAnsi="Times New Roman"/>
                <w:sz w:val="20"/>
                <w:szCs w:val="20"/>
                <w:lang w:eastAsia="ja-JP"/>
              </w:rPr>
            </w:pPr>
          </w:p>
        </w:tc>
        <w:tc>
          <w:tcPr>
            <w:tcW w:w="14853" w:type="dxa"/>
            <w:gridSpan w:val="8"/>
          </w:tcPr>
          <w:p w:rsidR="00FC046C" w:rsidRPr="00FC046C" w:rsidRDefault="00FC046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Тема 5: Типы: Плоские черви, Круглые черви, Кольчатые черви (5 часов)</w:t>
            </w: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13</w:t>
            </w:r>
          </w:p>
        </w:tc>
        <w:tc>
          <w:tcPr>
            <w:tcW w:w="2082" w:type="dxa"/>
          </w:tcPr>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Тип Плоские черви</w:t>
            </w:r>
          </w:p>
          <w:p w:rsidR="00791CFC" w:rsidRPr="00FC046C" w:rsidRDefault="00791CFC" w:rsidP="00A05C1F">
            <w:pPr>
              <w:spacing w:after="0" w:line="240" w:lineRule="auto"/>
              <w:rPr>
                <w:rFonts w:ascii="Times New Roman" w:eastAsia="MS Mincho" w:hAnsi="Times New Roman"/>
                <w:sz w:val="20"/>
                <w:szCs w:val="20"/>
                <w:lang w:eastAsia="ja-JP"/>
              </w:rPr>
            </w:pPr>
          </w:p>
          <w:p w:rsidR="00791CFC" w:rsidRPr="00FC046C" w:rsidRDefault="00791CFC" w:rsidP="00A05C1F">
            <w:pPr>
              <w:spacing w:after="0" w:line="240" w:lineRule="auto"/>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П.15пересказ</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91CFC" w:rsidRPr="002366AD" w:rsidRDefault="002366AD" w:rsidP="00A05C1F">
            <w:pPr>
              <w:spacing w:before="100" w:beforeAutospacing="1" w:after="100" w:afterAutospacing="1"/>
              <w:rPr>
                <w:rFonts w:ascii="Times New Roman" w:hAnsi="Times New Roman"/>
                <w:sz w:val="20"/>
                <w:szCs w:val="20"/>
                <w:lang w:eastAsia="ru-RU"/>
              </w:rPr>
            </w:pPr>
            <w:r w:rsidRPr="002366AD">
              <w:rPr>
                <w:rFonts w:ascii="Times New Roman" w:hAnsi="Times New Roman"/>
                <w:sz w:val="20"/>
                <w:szCs w:val="20"/>
              </w:rPr>
              <w:t>Тип Плоские черви. Общая характеристика. Класс Ресничные черви.</w:t>
            </w:r>
            <w:r w:rsidRPr="002366AD">
              <w:rPr>
                <w:rFonts w:ascii="Times New Roman" w:eastAsia="MS Mincho" w:hAnsi="Times New Roman"/>
                <w:sz w:val="20"/>
                <w:szCs w:val="20"/>
              </w:rPr>
              <w:t xml:space="preserve"> Двусторонняя  симметрия, мезодерма, паренхима, кожно-мускульный мешок, кутикула, пальпы, семенники, яичники.</w:t>
            </w:r>
          </w:p>
        </w:tc>
        <w:tc>
          <w:tcPr>
            <w:tcW w:w="5245" w:type="dxa"/>
          </w:tcPr>
          <w:p w:rsidR="00791CFC" w:rsidRPr="002366AD" w:rsidRDefault="002366AD" w:rsidP="002366AD">
            <w:pPr>
              <w:rPr>
                <w:rFonts w:ascii="Times New Roman" w:hAnsi="Times New Roman"/>
                <w:sz w:val="20"/>
                <w:szCs w:val="20"/>
              </w:rPr>
            </w:pPr>
            <w:r w:rsidRPr="002366AD">
              <w:rPr>
                <w:rFonts w:ascii="Times New Roman" w:hAnsi="Times New Roman"/>
                <w:sz w:val="20"/>
                <w:szCs w:val="20"/>
              </w:rPr>
              <w:t>Знать:  общую характеристику типа. Уметь:  Описывать основные признаки типа Плоские черви. Называть основных представителей класса Ресничные черви.  Устанавливать взаимосвязь строения и функций систем органов ресничных червей. Приводить доказательства более сложной организации плоских червей по сравнению с кишечнополостными</w:t>
            </w:r>
          </w:p>
        </w:tc>
        <w:tc>
          <w:tcPr>
            <w:tcW w:w="864" w:type="dxa"/>
            <w:gridSpan w:val="2"/>
          </w:tcPr>
          <w:p w:rsidR="00791CFC" w:rsidRPr="00FC046C" w:rsidRDefault="00476887" w:rsidP="00A05C1F">
            <w:pPr>
              <w:spacing w:after="0" w:line="240" w:lineRule="auto"/>
              <w:jc w:val="both"/>
              <w:rPr>
                <w:rFonts w:ascii="Times New Roman" w:eastAsia="MS Mincho" w:hAnsi="Times New Roman"/>
                <w:sz w:val="20"/>
                <w:szCs w:val="20"/>
                <w:lang w:val="en-US" w:eastAsia="ja-JP"/>
              </w:rPr>
            </w:pPr>
            <w:r>
              <w:rPr>
                <w:rFonts w:ascii="Times New Roman" w:eastAsia="MS Mincho" w:hAnsi="Times New Roman"/>
                <w:sz w:val="20"/>
                <w:szCs w:val="20"/>
                <w:lang w:eastAsia="ja-JP"/>
              </w:rPr>
              <w:t>12</w:t>
            </w:r>
            <w:r w:rsidR="00791CFC" w:rsidRPr="00FC046C">
              <w:rPr>
                <w:rFonts w:ascii="Times New Roman" w:eastAsia="MS Mincho" w:hAnsi="Times New Roman"/>
                <w:sz w:val="20"/>
                <w:szCs w:val="20"/>
                <w:lang w:val="en-US" w:eastAsia="ja-JP"/>
              </w:rPr>
              <w:t>.10</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14</w:t>
            </w:r>
          </w:p>
        </w:tc>
        <w:tc>
          <w:tcPr>
            <w:tcW w:w="2082" w:type="dxa"/>
          </w:tcPr>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Циклы развития паразитических червей</w:t>
            </w:r>
          </w:p>
          <w:p w:rsidR="00791CFC" w:rsidRPr="00FC046C" w:rsidRDefault="00791CFC" w:rsidP="00A05C1F">
            <w:pPr>
              <w:spacing w:after="0" w:line="240" w:lineRule="auto"/>
              <w:rPr>
                <w:rFonts w:ascii="Times New Roman" w:eastAsia="MS Mincho" w:hAnsi="Times New Roman"/>
                <w:sz w:val="20"/>
                <w:szCs w:val="20"/>
                <w:lang w:eastAsia="ja-JP"/>
              </w:rPr>
            </w:pPr>
          </w:p>
          <w:p w:rsidR="00791CFC" w:rsidRPr="00FC046C" w:rsidRDefault="00791CFC" w:rsidP="00A05C1F">
            <w:pPr>
              <w:spacing w:after="0" w:line="240" w:lineRule="auto"/>
              <w:rPr>
                <w:rFonts w:ascii="Times New Roman" w:eastAsia="MS Mincho" w:hAnsi="Times New Roman"/>
                <w:sz w:val="20"/>
                <w:szCs w:val="20"/>
                <w:lang w:eastAsia="ja-JP"/>
              </w:rPr>
            </w:pPr>
          </w:p>
          <w:p w:rsidR="00791CFC" w:rsidRPr="00FC046C" w:rsidRDefault="00791CFC" w:rsidP="00A05C1F">
            <w:pPr>
              <w:spacing w:after="0" w:line="240" w:lineRule="auto"/>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П.16 пересказ</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91CFC" w:rsidRPr="002366AD" w:rsidRDefault="002366AD" w:rsidP="002366AD">
            <w:pPr>
              <w:autoSpaceDE w:val="0"/>
              <w:autoSpaceDN w:val="0"/>
              <w:adjustRightInd w:val="0"/>
              <w:rPr>
                <w:rFonts w:ascii="Times New Roman" w:hAnsi="Times New Roman"/>
                <w:sz w:val="20"/>
                <w:szCs w:val="20"/>
              </w:rPr>
            </w:pPr>
            <w:r w:rsidRPr="002366AD">
              <w:rPr>
                <w:rFonts w:ascii="Times New Roman" w:hAnsi="Times New Roman"/>
                <w:sz w:val="20"/>
                <w:szCs w:val="20"/>
              </w:rPr>
              <w:t>Общая характеристика.  Класс Сосальщики.</w:t>
            </w:r>
            <w:r w:rsidRPr="002366AD">
              <w:rPr>
                <w:rFonts w:ascii="Times New Roman" w:eastAsia="MS Mincho" w:hAnsi="Times New Roman"/>
                <w:sz w:val="20"/>
                <w:szCs w:val="20"/>
              </w:rPr>
              <w:t xml:space="preserve">  </w:t>
            </w:r>
            <w:r w:rsidRPr="002366AD">
              <w:rPr>
                <w:rFonts w:ascii="Times New Roman" w:hAnsi="Times New Roman"/>
                <w:sz w:val="20"/>
                <w:szCs w:val="20"/>
              </w:rPr>
              <w:t xml:space="preserve">Класс   Ленточные черви. </w:t>
            </w:r>
            <w:r w:rsidRPr="002366AD">
              <w:rPr>
                <w:rFonts w:ascii="Times New Roman" w:eastAsia="MS Mincho" w:hAnsi="Times New Roman"/>
                <w:sz w:val="20"/>
                <w:szCs w:val="20"/>
              </w:rPr>
              <w:t>Двусторонняя  симметрия, мезодерма, паренхима, кутикула, кожно-мускульный мешок, семенники, яичники,       промежуточный хозяин, дегенерация, эндопаразиты.</w:t>
            </w:r>
          </w:p>
        </w:tc>
        <w:tc>
          <w:tcPr>
            <w:tcW w:w="5245" w:type="dxa"/>
          </w:tcPr>
          <w:p w:rsidR="00791CFC" w:rsidRPr="002366AD" w:rsidRDefault="002366AD" w:rsidP="002366AD">
            <w:pPr>
              <w:ind w:left="-102"/>
              <w:rPr>
                <w:rFonts w:ascii="Times New Roman" w:hAnsi="Times New Roman"/>
                <w:sz w:val="20"/>
                <w:szCs w:val="20"/>
              </w:rPr>
            </w:pPr>
            <w:r w:rsidRPr="002366AD">
              <w:rPr>
                <w:rFonts w:ascii="Times New Roman" w:hAnsi="Times New Roman"/>
                <w:sz w:val="20"/>
                <w:szCs w:val="20"/>
              </w:rPr>
              <w:t>Знать: общую характеристику типа. Уметь: Называть характерные черты строения сосальщиков и ленточных червей, используя рисунки учебника. Устанавливать взаимосвязь строения червей-паразитов и среды их обитания. Распознавать представит лей классов плоских червей на рисунках, фотографиях. Соблюдать в повседневной жизни санитарно-гигиенические требования с целью предупреждения заражения паразитическими червями.</w:t>
            </w:r>
          </w:p>
        </w:tc>
        <w:tc>
          <w:tcPr>
            <w:tcW w:w="864" w:type="dxa"/>
            <w:gridSpan w:val="2"/>
          </w:tcPr>
          <w:p w:rsidR="00791CFC" w:rsidRPr="00FC046C" w:rsidRDefault="00476887"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14</w:t>
            </w:r>
            <w:r w:rsidR="00791CFC" w:rsidRPr="00FC046C">
              <w:rPr>
                <w:rFonts w:ascii="Times New Roman" w:eastAsia="MS Mincho" w:hAnsi="Times New Roman"/>
                <w:sz w:val="20"/>
                <w:szCs w:val="20"/>
                <w:lang w:eastAsia="ja-JP"/>
              </w:rPr>
              <w:t>..10</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15</w:t>
            </w:r>
          </w:p>
        </w:tc>
        <w:tc>
          <w:tcPr>
            <w:tcW w:w="2082"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Тип Круглые черви</w:t>
            </w:r>
          </w:p>
          <w:p w:rsidR="00791CFC" w:rsidRPr="00FC046C" w:rsidRDefault="00791CFC" w:rsidP="00A05C1F">
            <w:pPr>
              <w:spacing w:after="0" w:line="240" w:lineRule="auto"/>
              <w:jc w:val="both"/>
              <w:rPr>
                <w:rFonts w:ascii="Times New Roman" w:eastAsia="MS Mincho" w:hAnsi="Times New Roman"/>
                <w:b/>
                <w:i/>
                <w:sz w:val="20"/>
                <w:szCs w:val="20"/>
                <w:lang w:eastAsia="ja-JP"/>
              </w:rPr>
            </w:pPr>
            <w:r w:rsidRPr="00FC046C">
              <w:rPr>
                <w:rFonts w:ascii="Times New Roman" w:eastAsia="MS Mincho" w:hAnsi="Times New Roman"/>
                <w:b/>
                <w:i/>
                <w:sz w:val="20"/>
                <w:szCs w:val="20"/>
                <w:lang w:eastAsia="ja-JP"/>
              </w:rPr>
              <w:t>Л.р № 2 «Знакомство с многообразием круглых червей»</w:t>
            </w:r>
          </w:p>
          <w:p w:rsidR="00791CFC" w:rsidRPr="00FC046C" w:rsidRDefault="00791CFC" w:rsidP="00A05C1F">
            <w:pPr>
              <w:spacing w:after="0" w:line="240" w:lineRule="auto"/>
              <w:jc w:val="both"/>
              <w:rPr>
                <w:rFonts w:ascii="Times New Roman" w:eastAsia="MS Mincho" w:hAnsi="Times New Roman"/>
                <w:b/>
                <w:i/>
                <w:sz w:val="20"/>
                <w:szCs w:val="20"/>
                <w:lang w:eastAsia="ja-JP"/>
              </w:rPr>
            </w:pPr>
            <w:r w:rsidRPr="00FC046C">
              <w:rPr>
                <w:rFonts w:ascii="Times New Roman" w:hAnsi="Times New Roman"/>
                <w:b/>
                <w:color w:val="000000"/>
                <w:sz w:val="20"/>
                <w:szCs w:val="20"/>
                <w:shd w:val="clear" w:color="auto" w:fill="FFFFFF"/>
              </w:rPr>
              <w:t xml:space="preserve"> П.17 пересказ</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91CFC" w:rsidRPr="002366AD" w:rsidRDefault="002366AD" w:rsidP="00A05C1F">
            <w:pPr>
              <w:spacing w:before="100" w:beforeAutospacing="1" w:after="100" w:afterAutospacing="1"/>
              <w:rPr>
                <w:rFonts w:ascii="Times New Roman" w:hAnsi="Times New Roman"/>
                <w:sz w:val="20"/>
                <w:szCs w:val="20"/>
                <w:lang w:eastAsia="ru-RU"/>
              </w:rPr>
            </w:pPr>
            <w:r w:rsidRPr="002366AD">
              <w:rPr>
                <w:rFonts w:ascii="Times New Roman" w:hAnsi="Times New Roman" w:cs="FranklinGothicMediumC"/>
                <w:sz w:val="20"/>
                <w:szCs w:val="20"/>
              </w:rPr>
              <w:t xml:space="preserve">Тип Круглые черви. Класс Нематоды. Общая характеристика. </w:t>
            </w:r>
            <w:r w:rsidRPr="002366AD">
              <w:rPr>
                <w:rFonts w:ascii="Times New Roman" w:eastAsia="MS Mincho" w:hAnsi="Times New Roman"/>
                <w:sz w:val="20"/>
                <w:szCs w:val="20"/>
              </w:rPr>
              <w:t>Двусторонняя  симметрия, мезодерма, паренхима, кожно-мускульный мешок, кутикула, первичная полость тела, семенники, яичники,       промежуточный хозяин, дегенерация, эндопаразиты</w:t>
            </w:r>
          </w:p>
        </w:tc>
        <w:tc>
          <w:tcPr>
            <w:tcW w:w="5245" w:type="dxa"/>
          </w:tcPr>
          <w:p w:rsidR="00791CFC" w:rsidRPr="002366AD" w:rsidRDefault="002366AD" w:rsidP="002366AD">
            <w:pPr>
              <w:rPr>
                <w:rFonts w:ascii="Times New Roman" w:hAnsi="Times New Roman"/>
                <w:sz w:val="20"/>
                <w:szCs w:val="20"/>
              </w:rPr>
            </w:pPr>
            <w:r w:rsidRPr="002366AD">
              <w:rPr>
                <w:rFonts w:ascii="Times New Roman" w:hAnsi="Times New Roman"/>
                <w:sz w:val="20"/>
                <w:szCs w:val="20"/>
              </w:rPr>
              <w:t>Знать: общую характеристику типа. Уметь: Описывать характерные черты строения круглых червей. Распознавать представителей класса на рисунках и фотографиях. Устанавливать взаимосвязь строения и функций организма и образа его жизни. Находить признаки отличия первичной полости от кишечной. Соблюдать правила личной гигиены в целях профилактики заражения круглыми червями.</w:t>
            </w:r>
          </w:p>
        </w:tc>
        <w:tc>
          <w:tcPr>
            <w:tcW w:w="864" w:type="dxa"/>
            <w:gridSpan w:val="2"/>
          </w:tcPr>
          <w:p w:rsidR="00791CFC" w:rsidRPr="00FC046C" w:rsidRDefault="00476887"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19</w:t>
            </w:r>
            <w:r w:rsidR="00791CFC" w:rsidRPr="00FC046C">
              <w:rPr>
                <w:rFonts w:ascii="Times New Roman" w:eastAsia="MS Mincho" w:hAnsi="Times New Roman"/>
                <w:sz w:val="20"/>
                <w:szCs w:val="20"/>
                <w:lang w:eastAsia="ja-JP"/>
              </w:rPr>
              <w:t>.10</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16</w:t>
            </w:r>
          </w:p>
        </w:tc>
        <w:tc>
          <w:tcPr>
            <w:tcW w:w="2082"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Тип Кольчатые черви.</w:t>
            </w:r>
          </w:p>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 Многощетинковые</w:t>
            </w:r>
          </w:p>
          <w:p w:rsidR="00791CFC" w:rsidRPr="00FC046C" w:rsidRDefault="00791CFC" w:rsidP="00A05C1F">
            <w:pPr>
              <w:spacing w:after="0" w:line="240" w:lineRule="auto"/>
              <w:jc w:val="both"/>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П.18 пересказ</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2366AD" w:rsidRPr="002366AD" w:rsidRDefault="002366AD" w:rsidP="002366AD">
            <w:pPr>
              <w:autoSpaceDE w:val="0"/>
              <w:autoSpaceDN w:val="0"/>
              <w:adjustRightInd w:val="0"/>
              <w:rPr>
                <w:rFonts w:ascii="Times New Roman" w:hAnsi="Times New Roman"/>
                <w:sz w:val="20"/>
                <w:szCs w:val="20"/>
              </w:rPr>
            </w:pPr>
            <w:r w:rsidRPr="002366AD">
              <w:rPr>
                <w:rFonts w:ascii="Times New Roman" w:hAnsi="Times New Roman"/>
                <w:sz w:val="20"/>
                <w:szCs w:val="20"/>
              </w:rPr>
              <w:t xml:space="preserve">Тип Кольчатые черви. Общая характеристика. Класс Многощетинковые черви. </w:t>
            </w:r>
            <w:r w:rsidRPr="002366AD">
              <w:rPr>
                <w:rFonts w:ascii="Times New Roman" w:eastAsia="MS Mincho" w:hAnsi="Times New Roman"/>
                <w:sz w:val="20"/>
                <w:szCs w:val="20"/>
              </w:rPr>
              <w:t>Двусторонняя  симметрия, мезодерма, паренхима, кожно-мускульный мешок, кутикула, гидроскелет, целом, пальпы, параподии, семенники, яичники,      незамкнутая и замкнутая кровеносная система.</w:t>
            </w:r>
          </w:p>
          <w:p w:rsidR="00791CFC" w:rsidRPr="002366AD" w:rsidRDefault="00791CFC" w:rsidP="00A05C1F">
            <w:pPr>
              <w:spacing w:before="100" w:beforeAutospacing="1" w:after="100" w:afterAutospacing="1"/>
              <w:rPr>
                <w:rFonts w:ascii="Times New Roman" w:hAnsi="Times New Roman"/>
                <w:sz w:val="20"/>
                <w:szCs w:val="20"/>
                <w:lang w:eastAsia="ru-RU"/>
              </w:rPr>
            </w:pPr>
          </w:p>
        </w:tc>
        <w:tc>
          <w:tcPr>
            <w:tcW w:w="5245" w:type="dxa"/>
          </w:tcPr>
          <w:p w:rsidR="002366AD" w:rsidRPr="002366AD" w:rsidRDefault="002366AD" w:rsidP="002366AD">
            <w:pPr>
              <w:rPr>
                <w:rFonts w:ascii="Times New Roman" w:hAnsi="Times New Roman"/>
                <w:sz w:val="20"/>
                <w:szCs w:val="20"/>
              </w:rPr>
            </w:pPr>
            <w:r w:rsidRPr="002366AD">
              <w:rPr>
                <w:rFonts w:ascii="Times New Roman" w:hAnsi="Times New Roman"/>
                <w:sz w:val="20"/>
                <w:szCs w:val="20"/>
              </w:rPr>
              <w:t xml:space="preserve">Знать: общую характеристику типа. Уметь: </w:t>
            </w:r>
          </w:p>
          <w:p w:rsidR="00791CFC" w:rsidRPr="002366AD" w:rsidRDefault="002366AD" w:rsidP="002366AD">
            <w:pPr>
              <w:autoSpaceDE w:val="0"/>
              <w:autoSpaceDN w:val="0"/>
              <w:adjustRightInd w:val="0"/>
              <w:rPr>
                <w:rFonts w:ascii="Times New Roman" w:hAnsi="Times New Roman"/>
                <w:sz w:val="20"/>
                <w:szCs w:val="20"/>
              </w:rPr>
            </w:pPr>
            <w:r w:rsidRPr="002366AD">
              <w:rPr>
                <w:rFonts w:ascii="Times New Roman" w:hAnsi="Times New Roman"/>
                <w:sz w:val="20"/>
                <w:szCs w:val="20"/>
              </w:rPr>
              <w:t>Называть черты более высокой организации кольчатых червей по сравнению с круглыми. Распознавать представителей класса на рисунках, фотографиях.  Характеризовать черты усложнения строения систем внутренних органов. Формулировать вывод об уровне строения органов чувств.</w:t>
            </w:r>
          </w:p>
        </w:tc>
        <w:tc>
          <w:tcPr>
            <w:tcW w:w="864" w:type="dxa"/>
            <w:gridSpan w:val="2"/>
          </w:tcPr>
          <w:p w:rsidR="00791CFC" w:rsidRPr="00FC046C" w:rsidRDefault="00476887"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21</w:t>
            </w:r>
            <w:r w:rsidR="00791CFC" w:rsidRPr="00FC046C">
              <w:rPr>
                <w:rFonts w:ascii="Times New Roman" w:eastAsia="MS Mincho" w:hAnsi="Times New Roman"/>
                <w:sz w:val="20"/>
                <w:szCs w:val="20"/>
                <w:lang w:eastAsia="ja-JP"/>
              </w:rPr>
              <w:t>.10</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17</w:t>
            </w:r>
          </w:p>
        </w:tc>
        <w:tc>
          <w:tcPr>
            <w:tcW w:w="2082" w:type="dxa"/>
          </w:tcPr>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Классы Малощетинковые, Пиявки</w:t>
            </w:r>
          </w:p>
          <w:p w:rsidR="00791CFC" w:rsidRPr="00FC046C" w:rsidRDefault="00791CFC" w:rsidP="00A05C1F">
            <w:pPr>
              <w:spacing w:after="0" w:line="240" w:lineRule="auto"/>
              <w:rPr>
                <w:rFonts w:ascii="Times New Roman" w:eastAsia="MS Mincho" w:hAnsi="Times New Roman"/>
                <w:b/>
                <w:i/>
                <w:sz w:val="20"/>
                <w:szCs w:val="20"/>
                <w:lang w:eastAsia="ja-JP"/>
              </w:rPr>
            </w:pPr>
            <w:r w:rsidRPr="00FC046C">
              <w:rPr>
                <w:rFonts w:ascii="Times New Roman" w:eastAsia="MS Mincho" w:hAnsi="Times New Roman"/>
                <w:b/>
                <w:i/>
                <w:sz w:val="20"/>
                <w:szCs w:val="20"/>
                <w:lang w:eastAsia="ja-JP"/>
              </w:rPr>
              <w:t>Л.р № 3 «Внешнее строение дождевого червя»</w:t>
            </w:r>
          </w:p>
          <w:p w:rsidR="00791CFC" w:rsidRPr="00FC046C" w:rsidRDefault="00791CFC" w:rsidP="00A05C1F">
            <w:pPr>
              <w:spacing w:after="0" w:line="240" w:lineRule="auto"/>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П.19 пересказ</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91CFC" w:rsidRPr="002366AD" w:rsidRDefault="002366AD" w:rsidP="002366AD">
            <w:pPr>
              <w:autoSpaceDE w:val="0"/>
              <w:autoSpaceDN w:val="0"/>
              <w:adjustRightInd w:val="0"/>
              <w:rPr>
                <w:rFonts w:ascii="Times New Roman" w:hAnsi="Times New Roman"/>
                <w:sz w:val="20"/>
                <w:szCs w:val="20"/>
              </w:rPr>
            </w:pPr>
            <w:r w:rsidRPr="002366AD">
              <w:rPr>
                <w:rFonts w:ascii="Times New Roman" w:hAnsi="Times New Roman"/>
                <w:sz w:val="20"/>
                <w:szCs w:val="20"/>
              </w:rPr>
              <w:t>Тип Кольчатые черви. Общая характеристика. Класс Малощетинковые черви.</w:t>
            </w:r>
            <w:r w:rsidRPr="002366AD">
              <w:rPr>
                <w:rFonts w:ascii="Times New Roman" w:hAnsi="Times New Roman"/>
                <w:i/>
                <w:iCs/>
                <w:sz w:val="20"/>
                <w:szCs w:val="20"/>
              </w:rPr>
              <w:t xml:space="preserve"> </w:t>
            </w:r>
            <w:r w:rsidRPr="002366AD">
              <w:rPr>
                <w:rFonts w:ascii="Times New Roman" w:eastAsia="MS Mincho" w:hAnsi="Times New Roman"/>
                <w:sz w:val="20"/>
                <w:szCs w:val="20"/>
              </w:rPr>
              <w:t>Двусторонняя  симметрия, мезодерма, паренхима, кожно-мускульный мешок , кутикула, гидроскелет, целом, пальпы, параподии,  семенники, яичники,       незамкнутая и замкнутая кровеносная система, муфта,гирудин.</w:t>
            </w:r>
          </w:p>
        </w:tc>
        <w:tc>
          <w:tcPr>
            <w:tcW w:w="5245" w:type="dxa"/>
          </w:tcPr>
          <w:p w:rsidR="00791CFC" w:rsidRPr="002366AD" w:rsidRDefault="002366AD" w:rsidP="002366AD">
            <w:pPr>
              <w:rPr>
                <w:rFonts w:ascii="Times New Roman" w:hAnsi="Times New Roman"/>
                <w:sz w:val="20"/>
                <w:szCs w:val="20"/>
              </w:rPr>
            </w:pPr>
            <w:r w:rsidRPr="002366AD">
              <w:rPr>
                <w:rFonts w:ascii="Times New Roman" w:hAnsi="Times New Roman"/>
                <w:sz w:val="20"/>
                <w:szCs w:val="20"/>
              </w:rPr>
              <w:t>Знать: общую характеристику типа. Уметь:  Распознавать представителей класса на рисунках, фотографиях. Устанавливать взаимосвязь строения дождевого червя с его обитанием в почве. Обосновывать роль малощетинковых червей в почвообразовании. Использовать информационные ресурсы для подготовки презентации учебного проекта о роли кольчатых червей в почвообразовании. Наблюдать и фиксировать результаты наблюдений. Обобщать и систематизировать знания по материалам темы, делать выводы.</w:t>
            </w:r>
          </w:p>
        </w:tc>
        <w:tc>
          <w:tcPr>
            <w:tcW w:w="864" w:type="dxa"/>
            <w:gridSpan w:val="2"/>
          </w:tcPr>
          <w:p w:rsidR="00791CFC" w:rsidRPr="00FC046C" w:rsidRDefault="00476887"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26</w:t>
            </w:r>
            <w:r w:rsidR="00791CFC" w:rsidRPr="00FC046C">
              <w:rPr>
                <w:rFonts w:ascii="Times New Roman" w:eastAsia="MS Mincho" w:hAnsi="Times New Roman"/>
                <w:sz w:val="20"/>
                <w:szCs w:val="20"/>
                <w:lang w:eastAsia="ja-JP"/>
              </w:rPr>
              <w:t>.10</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FC046C" w:rsidRPr="00FC046C" w:rsidTr="007E4186">
        <w:trPr>
          <w:gridAfter w:val="1"/>
          <w:wAfter w:w="236" w:type="dxa"/>
        </w:trPr>
        <w:tc>
          <w:tcPr>
            <w:tcW w:w="578" w:type="dxa"/>
          </w:tcPr>
          <w:p w:rsidR="00FC046C" w:rsidRPr="00FC046C" w:rsidRDefault="00FC046C" w:rsidP="00A05C1F">
            <w:pPr>
              <w:spacing w:after="0" w:line="240" w:lineRule="auto"/>
              <w:jc w:val="both"/>
              <w:rPr>
                <w:rFonts w:ascii="Times New Roman" w:eastAsia="MS Mincho" w:hAnsi="Times New Roman"/>
                <w:sz w:val="20"/>
                <w:szCs w:val="20"/>
                <w:lang w:eastAsia="ja-JP"/>
              </w:rPr>
            </w:pPr>
          </w:p>
        </w:tc>
        <w:tc>
          <w:tcPr>
            <w:tcW w:w="14853" w:type="dxa"/>
            <w:gridSpan w:val="8"/>
          </w:tcPr>
          <w:p w:rsidR="00FC046C" w:rsidRPr="00FC046C" w:rsidRDefault="00FC046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Тема 6: Тип Моллюски (4 часа)</w:t>
            </w: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18</w:t>
            </w:r>
          </w:p>
        </w:tc>
        <w:tc>
          <w:tcPr>
            <w:tcW w:w="2082"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Тип Моллюски</w:t>
            </w:r>
          </w:p>
          <w:p w:rsidR="00791CFC" w:rsidRPr="00FC046C" w:rsidRDefault="00791CFC" w:rsidP="00A05C1F">
            <w:pPr>
              <w:spacing w:after="0" w:line="240" w:lineRule="auto"/>
              <w:rPr>
                <w:rFonts w:ascii="Times New Roman" w:eastAsia="MS Mincho" w:hAnsi="Times New Roman"/>
                <w:b/>
                <w:i/>
                <w:sz w:val="20"/>
                <w:szCs w:val="20"/>
                <w:lang w:eastAsia="ja-JP"/>
              </w:rPr>
            </w:pPr>
            <w:r w:rsidRPr="00FC046C">
              <w:rPr>
                <w:rFonts w:ascii="Times New Roman" w:eastAsia="MS Mincho" w:hAnsi="Times New Roman"/>
                <w:b/>
                <w:i/>
                <w:sz w:val="20"/>
                <w:szCs w:val="20"/>
                <w:lang w:eastAsia="ja-JP"/>
              </w:rPr>
              <w:t>Л.р № 4 «Особенности строения и жизнедеятельности моллюсков»</w:t>
            </w:r>
          </w:p>
          <w:p w:rsidR="00791CFC" w:rsidRPr="00FC046C" w:rsidRDefault="00791CFC" w:rsidP="00A05C1F">
            <w:pPr>
              <w:spacing w:after="0" w:line="240" w:lineRule="auto"/>
              <w:rPr>
                <w:rFonts w:ascii="Times New Roman" w:eastAsia="MS Mincho" w:hAnsi="Times New Roman"/>
                <w:b/>
                <w:sz w:val="20"/>
                <w:szCs w:val="20"/>
                <w:lang w:eastAsia="ja-JP"/>
              </w:rPr>
            </w:pPr>
            <w:r w:rsidRPr="00FC046C">
              <w:rPr>
                <w:rFonts w:ascii="Times New Roman" w:eastAsia="MS Mincho" w:hAnsi="Times New Roman"/>
                <w:b/>
                <w:sz w:val="20"/>
                <w:szCs w:val="20"/>
                <w:lang w:eastAsia="ja-JP"/>
              </w:rPr>
              <w:t>П.20 пересказ</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2366AD" w:rsidRPr="00944356" w:rsidRDefault="002366AD" w:rsidP="002366AD">
            <w:pPr>
              <w:autoSpaceDE w:val="0"/>
              <w:autoSpaceDN w:val="0"/>
              <w:adjustRightInd w:val="0"/>
              <w:rPr>
                <w:rFonts w:ascii="Times New Roman" w:hAnsi="Times New Roman"/>
                <w:sz w:val="20"/>
                <w:szCs w:val="20"/>
              </w:rPr>
            </w:pPr>
            <w:r w:rsidRPr="00944356">
              <w:rPr>
                <w:rFonts w:ascii="Times New Roman" w:hAnsi="Times New Roman"/>
                <w:sz w:val="20"/>
                <w:szCs w:val="20"/>
              </w:rPr>
              <w:t xml:space="preserve">Общая характеристика. Класс Брюхоногие моллюски. </w:t>
            </w:r>
            <w:r w:rsidRPr="00944356">
              <w:rPr>
                <w:rFonts w:ascii="Times New Roman" w:eastAsia="MS Mincho" w:hAnsi="Times New Roman"/>
                <w:sz w:val="20"/>
                <w:szCs w:val="20"/>
              </w:rPr>
              <w:t xml:space="preserve">Раковина, устье и вершина раковины, перламутр, мантия, мантийная полость, незамкнутая кровеносная система, артерии, вены, капилляры, асимметричность, радула, ганглии </w:t>
            </w:r>
          </w:p>
          <w:p w:rsidR="00791CFC" w:rsidRPr="00944356" w:rsidRDefault="00791CFC" w:rsidP="00A05C1F">
            <w:pPr>
              <w:spacing w:before="100" w:beforeAutospacing="1" w:after="100" w:afterAutospacing="1"/>
              <w:rPr>
                <w:rFonts w:ascii="Times New Roman" w:hAnsi="Times New Roman"/>
                <w:sz w:val="20"/>
                <w:szCs w:val="20"/>
                <w:lang w:eastAsia="ru-RU"/>
              </w:rPr>
            </w:pPr>
          </w:p>
        </w:tc>
        <w:tc>
          <w:tcPr>
            <w:tcW w:w="5245" w:type="dxa"/>
          </w:tcPr>
          <w:p w:rsidR="00791CFC" w:rsidRPr="00944356" w:rsidRDefault="002366AD" w:rsidP="00944356">
            <w:pPr>
              <w:rPr>
                <w:rFonts w:ascii="Times New Roman" w:hAnsi="Times New Roman"/>
                <w:sz w:val="20"/>
                <w:szCs w:val="20"/>
              </w:rPr>
            </w:pPr>
            <w:r w:rsidRPr="00944356">
              <w:rPr>
                <w:rFonts w:ascii="Times New Roman" w:hAnsi="Times New Roman"/>
                <w:sz w:val="20"/>
                <w:szCs w:val="20"/>
              </w:rPr>
              <w:t xml:space="preserve">Знать: общую характеристику типа, класса Брюхоногие моллюски. Уметь: </w:t>
            </w:r>
            <w:r w:rsidR="00944356" w:rsidRPr="00944356">
              <w:rPr>
                <w:rFonts w:ascii="Times New Roman" w:hAnsi="Times New Roman"/>
                <w:sz w:val="20"/>
                <w:szCs w:val="20"/>
              </w:rPr>
              <w:t xml:space="preserve"> </w:t>
            </w:r>
            <w:r w:rsidRPr="00944356">
              <w:rPr>
                <w:rFonts w:ascii="Times New Roman" w:hAnsi="Times New Roman"/>
                <w:sz w:val="20"/>
                <w:szCs w:val="20"/>
              </w:rPr>
              <w:t>Характеризовать особенности строения представителей различных классов моллюсков.</w:t>
            </w:r>
            <w:r w:rsidR="00944356" w:rsidRPr="00944356">
              <w:rPr>
                <w:rFonts w:ascii="Times New Roman" w:hAnsi="Times New Roman"/>
                <w:sz w:val="20"/>
                <w:szCs w:val="20"/>
              </w:rPr>
              <w:t xml:space="preserve"> </w:t>
            </w:r>
            <w:r w:rsidRPr="00944356">
              <w:rPr>
                <w:rFonts w:ascii="Times New Roman" w:hAnsi="Times New Roman"/>
                <w:sz w:val="20"/>
                <w:szCs w:val="20"/>
              </w:rPr>
              <w:t>Называть основные черты сходств и различия внутреннего строения моллюсков и кольчатых червей.</w:t>
            </w:r>
            <w:r w:rsidR="00944356" w:rsidRPr="00944356">
              <w:rPr>
                <w:rFonts w:ascii="Times New Roman" w:hAnsi="Times New Roman"/>
                <w:sz w:val="20"/>
                <w:szCs w:val="20"/>
              </w:rPr>
              <w:t xml:space="preserve"> </w:t>
            </w:r>
            <w:r w:rsidRPr="00944356">
              <w:rPr>
                <w:rFonts w:ascii="Times New Roman" w:hAnsi="Times New Roman"/>
                <w:sz w:val="20"/>
                <w:szCs w:val="20"/>
              </w:rPr>
              <w:t>Распознавать и сравнивать внешнее строение представителей класса</w:t>
            </w:r>
            <w:r w:rsidR="00944356" w:rsidRPr="00944356">
              <w:rPr>
                <w:rFonts w:ascii="Times New Roman" w:hAnsi="Times New Roman"/>
                <w:sz w:val="20"/>
                <w:szCs w:val="20"/>
              </w:rPr>
              <w:t>.</w:t>
            </w:r>
          </w:p>
        </w:tc>
        <w:tc>
          <w:tcPr>
            <w:tcW w:w="864" w:type="dxa"/>
            <w:gridSpan w:val="2"/>
          </w:tcPr>
          <w:p w:rsidR="00791CFC" w:rsidRPr="00FC046C" w:rsidRDefault="00476887"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28.10</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944356" w:rsidRPr="00FC046C" w:rsidTr="007E4186">
        <w:trPr>
          <w:gridAfter w:val="1"/>
          <w:wAfter w:w="236" w:type="dxa"/>
        </w:trPr>
        <w:tc>
          <w:tcPr>
            <w:tcW w:w="578"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19</w:t>
            </w:r>
          </w:p>
        </w:tc>
        <w:tc>
          <w:tcPr>
            <w:tcW w:w="2082" w:type="dxa"/>
          </w:tcPr>
          <w:p w:rsidR="00944356" w:rsidRPr="00FC046C" w:rsidRDefault="00944356"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Класс Моллюсков Брюхоногие </w:t>
            </w:r>
          </w:p>
          <w:p w:rsidR="00944356" w:rsidRPr="00FC046C" w:rsidRDefault="00944356"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П.21  пересказ</w:t>
            </w:r>
          </w:p>
        </w:tc>
        <w:tc>
          <w:tcPr>
            <w:tcW w:w="850"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val="restart"/>
          </w:tcPr>
          <w:p w:rsidR="00944356" w:rsidRPr="00944356" w:rsidRDefault="00944356" w:rsidP="00944356">
            <w:pPr>
              <w:spacing w:after="0" w:line="240" w:lineRule="auto"/>
              <w:rPr>
                <w:rFonts w:ascii="Times New Roman" w:eastAsia="MS Mincho" w:hAnsi="Times New Roman"/>
                <w:sz w:val="20"/>
                <w:szCs w:val="20"/>
                <w:lang w:eastAsia="ja-JP"/>
              </w:rPr>
            </w:pPr>
            <w:r w:rsidRPr="00944356">
              <w:rPr>
                <w:rFonts w:ascii="Times New Roman" w:hAnsi="Times New Roman"/>
                <w:sz w:val="20"/>
                <w:szCs w:val="20"/>
              </w:rPr>
              <w:t xml:space="preserve"> Общая характеристика.</w:t>
            </w:r>
            <w:r w:rsidRPr="00944356">
              <w:rPr>
                <w:rFonts w:ascii="Times New Roman" w:eastAsia="MS Mincho" w:hAnsi="Times New Roman"/>
                <w:sz w:val="20"/>
                <w:szCs w:val="20"/>
                <w:lang w:eastAsia="ja-JP"/>
              </w:rPr>
              <w:t xml:space="preserve"> Класс  Брюхоногие ,Двустворчатые, Головоногие.</w:t>
            </w:r>
          </w:p>
          <w:p w:rsidR="00944356" w:rsidRPr="00944356" w:rsidRDefault="00944356" w:rsidP="00944356">
            <w:pPr>
              <w:pStyle w:val="ab"/>
              <w:rPr>
                <w:rFonts w:ascii="Times New Roman" w:eastAsia="MS Mincho" w:hAnsi="Times New Roman" w:cs="Times New Roman"/>
              </w:rPr>
            </w:pPr>
            <w:r w:rsidRPr="00944356">
              <w:rPr>
                <w:rFonts w:ascii="Times New Roman" w:eastAsia="MS Mincho" w:hAnsi="Times New Roman" w:cs="Times New Roman"/>
              </w:rPr>
              <w:t xml:space="preserve">Раковина, мантия, мантийная полость, </w:t>
            </w:r>
          </w:p>
          <w:p w:rsidR="00944356" w:rsidRPr="00944356" w:rsidRDefault="00944356" w:rsidP="00944356">
            <w:pPr>
              <w:pStyle w:val="ab"/>
              <w:rPr>
                <w:rFonts w:ascii="Times New Roman" w:eastAsia="MS Mincho" w:hAnsi="Times New Roman" w:cs="Times New Roman"/>
              </w:rPr>
            </w:pPr>
            <w:r w:rsidRPr="00944356">
              <w:rPr>
                <w:rFonts w:ascii="Times New Roman" w:eastAsia="MS Mincho" w:hAnsi="Times New Roman" w:cs="Times New Roman"/>
              </w:rPr>
              <w:t>незамкнутая кровеносная система, артерии, вены,                                                                                               капилляры, ганглии, чернильный мешок,</w:t>
            </w:r>
          </w:p>
          <w:p w:rsidR="00944356" w:rsidRPr="00944356" w:rsidRDefault="00944356" w:rsidP="00944356">
            <w:pPr>
              <w:pStyle w:val="ab"/>
              <w:rPr>
                <w:rFonts w:ascii="Times New Roman" w:eastAsia="MS Mincho" w:hAnsi="Times New Roman" w:cs="Times New Roman"/>
              </w:rPr>
            </w:pPr>
            <w:r w:rsidRPr="00944356">
              <w:rPr>
                <w:rFonts w:ascii="Times New Roman" w:eastAsia="MS Mincho" w:hAnsi="Times New Roman" w:cs="Times New Roman"/>
              </w:rPr>
              <w:t xml:space="preserve">вводной и выводной сифоны </w:t>
            </w:r>
          </w:p>
          <w:p w:rsidR="00944356" w:rsidRPr="00944356" w:rsidRDefault="00944356" w:rsidP="00944356">
            <w:pPr>
              <w:pStyle w:val="ab"/>
              <w:rPr>
                <w:rFonts w:ascii="Times New Roman" w:eastAsia="MS Mincho" w:hAnsi="Times New Roman" w:cs="Times New Roman"/>
                <w:lang w:eastAsia="ja-JP"/>
              </w:rPr>
            </w:pPr>
            <w:r w:rsidRPr="00944356">
              <w:rPr>
                <w:rFonts w:ascii="Times New Roman" w:eastAsia="MS Mincho" w:hAnsi="Times New Roman" w:cs="Times New Roman"/>
              </w:rPr>
              <w:t>половой диморфизм, сперматофоры</w:t>
            </w:r>
          </w:p>
        </w:tc>
        <w:tc>
          <w:tcPr>
            <w:tcW w:w="5245" w:type="dxa"/>
            <w:vMerge w:val="restart"/>
          </w:tcPr>
          <w:p w:rsidR="00944356" w:rsidRPr="00944356" w:rsidRDefault="00944356" w:rsidP="00944356">
            <w:pPr>
              <w:autoSpaceDE w:val="0"/>
              <w:autoSpaceDN w:val="0"/>
              <w:adjustRightInd w:val="0"/>
              <w:rPr>
                <w:rFonts w:ascii="Times New Roman" w:hAnsi="Times New Roman"/>
                <w:sz w:val="20"/>
                <w:szCs w:val="20"/>
              </w:rPr>
            </w:pPr>
            <w:r w:rsidRPr="00944356">
              <w:rPr>
                <w:rFonts w:ascii="Times New Roman" w:hAnsi="Times New Roman"/>
                <w:sz w:val="20"/>
                <w:szCs w:val="20"/>
              </w:rPr>
              <w:t xml:space="preserve">Знать: общую характеристику типа, класса </w:t>
            </w:r>
            <w:r w:rsidRPr="00944356">
              <w:rPr>
                <w:rFonts w:ascii="Times New Roman" w:eastAsia="MS Mincho" w:hAnsi="Times New Roman"/>
                <w:sz w:val="20"/>
                <w:szCs w:val="20"/>
                <w:lang w:eastAsia="ja-JP"/>
              </w:rPr>
              <w:t>Брюхоногие ,Двустворчатые, Головоногие</w:t>
            </w:r>
            <w:r w:rsidRPr="00944356">
              <w:rPr>
                <w:rFonts w:ascii="Times New Roman" w:hAnsi="Times New Roman"/>
                <w:sz w:val="20"/>
                <w:szCs w:val="20"/>
              </w:rPr>
              <w:t>.  Уметь: Выделять характерные признаки класса головоногих моллюсков. Определять и классифицировать представителей различных классов моллюсков, используя рисунки, фотографии, натуральные объекты. Аргументировать наличие более сложной организации у головоногих моллюсков.</w:t>
            </w:r>
          </w:p>
        </w:tc>
        <w:tc>
          <w:tcPr>
            <w:tcW w:w="864" w:type="dxa"/>
            <w:gridSpan w:val="2"/>
          </w:tcPr>
          <w:p w:rsidR="00944356" w:rsidRPr="00FC046C" w:rsidRDefault="00476887"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9</w:t>
            </w:r>
            <w:r w:rsidR="00944356" w:rsidRPr="00FC046C">
              <w:rPr>
                <w:rFonts w:ascii="Times New Roman" w:eastAsia="MS Mincho" w:hAnsi="Times New Roman"/>
                <w:sz w:val="20"/>
                <w:szCs w:val="20"/>
                <w:lang w:eastAsia="ja-JP"/>
              </w:rPr>
              <w:t>.11</w:t>
            </w:r>
          </w:p>
        </w:tc>
        <w:tc>
          <w:tcPr>
            <w:tcW w:w="709" w:type="dxa"/>
            <w:gridSpan w:val="2"/>
          </w:tcPr>
          <w:p w:rsidR="00944356" w:rsidRPr="00FC046C" w:rsidRDefault="00944356" w:rsidP="00A05C1F">
            <w:pPr>
              <w:spacing w:after="0" w:line="240" w:lineRule="auto"/>
              <w:jc w:val="both"/>
              <w:rPr>
                <w:rFonts w:ascii="Times New Roman" w:eastAsia="MS Mincho" w:hAnsi="Times New Roman"/>
                <w:sz w:val="20"/>
                <w:szCs w:val="20"/>
                <w:lang w:eastAsia="ja-JP"/>
              </w:rPr>
            </w:pPr>
          </w:p>
        </w:tc>
      </w:tr>
      <w:tr w:rsidR="00944356" w:rsidRPr="00FC046C" w:rsidTr="007E4186">
        <w:trPr>
          <w:gridAfter w:val="1"/>
          <w:wAfter w:w="236" w:type="dxa"/>
        </w:trPr>
        <w:tc>
          <w:tcPr>
            <w:tcW w:w="578"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20</w:t>
            </w:r>
          </w:p>
        </w:tc>
        <w:tc>
          <w:tcPr>
            <w:tcW w:w="2082" w:type="dxa"/>
          </w:tcPr>
          <w:p w:rsidR="00944356" w:rsidRPr="00FC046C" w:rsidRDefault="00944356"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  Двустворчатые, Головоногие.</w:t>
            </w:r>
          </w:p>
          <w:p w:rsidR="00944356" w:rsidRPr="00FC046C" w:rsidRDefault="00944356" w:rsidP="00A05C1F">
            <w:pPr>
              <w:spacing w:after="0" w:line="240" w:lineRule="auto"/>
              <w:jc w:val="both"/>
              <w:rPr>
                <w:rFonts w:ascii="Times New Roman" w:eastAsia="MS Mincho" w:hAnsi="Times New Roman"/>
                <w:sz w:val="20"/>
                <w:szCs w:val="20"/>
                <w:lang w:eastAsia="ja-JP"/>
              </w:rPr>
            </w:pPr>
          </w:p>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П.22 пересказ</w:t>
            </w:r>
          </w:p>
        </w:tc>
        <w:tc>
          <w:tcPr>
            <w:tcW w:w="850"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tcPr>
          <w:p w:rsidR="00944356" w:rsidRPr="00944356" w:rsidRDefault="00944356" w:rsidP="00944356">
            <w:pPr>
              <w:pStyle w:val="ab"/>
              <w:rPr>
                <w:rFonts w:ascii="Times New Roman" w:eastAsia="MS Mincho" w:hAnsi="Times New Roman" w:cs="Times New Roman"/>
                <w:sz w:val="24"/>
                <w:szCs w:val="24"/>
              </w:rPr>
            </w:pPr>
          </w:p>
        </w:tc>
        <w:tc>
          <w:tcPr>
            <w:tcW w:w="5245" w:type="dxa"/>
            <w:vMerge/>
          </w:tcPr>
          <w:p w:rsidR="00944356" w:rsidRPr="00FC046C" w:rsidRDefault="00944356" w:rsidP="00A05C1F">
            <w:pPr>
              <w:spacing w:after="0" w:line="240" w:lineRule="auto"/>
              <w:rPr>
                <w:rFonts w:ascii="Times New Roman" w:eastAsia="MS Mincho" w:hAnsi="Times New Roman"/>
                <w:sz w:val="20"/>
                <w:szCs w:val="20"/>
                <w:lang w:eastAsia="ja-JP"/>
              </w:rPr>
            </w:pPr>
          </w:p>
        </w:tc>
        <w:tc>
          <w:tcPr>
            <w:tcW w:w="864" w:type="dxa"/>
            <w:gridSpan w:val="2"/>
          </w:tcPr>
          <w:p w:rsidR="00944356" w:rsidRPr="00FC046C" w:rsidRDefault="00476887"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11</w:t>
            </w:r>
            <w:r w:rsidR="00944356" w:rsidRPr="00FC046C">
              <w:rPr>
                <w:rFonts w:ascii="Times New Roman" w:eastAsia="MS Mincho" w:hAnsi="Times New Roman"/>
                <w:sz w:val="20"/>
                <w:szCs w:val="20"/>
                <w:lang w:eastAsia="ja-JP"/>
              </w:rPr>
              <w:t>.11</w:t>
            </w:r>
          </w:p>
        </w:tc>
        <w:tc>
          <w:tcPr>
            <w:tcW w:w="709" w:type="dxa"/>
            <w:gridSpan w:val="2"/>
          </w:tcPr>
          <w:p w:rsidR="00944356" w:rsidRPr="00FC046C" w:rsidRDefault="00944356" w:rsidP="00A05C1F">
            <w:pPr>
              <w:spacing w:after="0" w:line="240" w:lineRule="auto"/>
              <w:jc w:val="both"/>
              <w:rPr>
                <w:rFonts w:ascii="Times New Roman" w:eastAsia="MS Mincho" w:hAnsi="Times New Roman"/>
                <w:sz w:val="20"/>
                <w:szCs w:val="20"/>
                <w:lang w:eastAsia="ja-JP"/>
              </w:rPr>
            </w:pPr>
          </w:p>
        </w:tc>
      </w:tr>
      <w:tr w:rsidR="00791CFC" w:rsidRPr="00FC046C" w:rsidTr="00944356">
        <w:trPr>
          <w:gridAfter w:val="1"/>
          <w:wAfter w:w="236" w:type="dxa"/>
          <w:trHeight w:val="70"/>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21</w:t>
            </w:r>
          </w:p>
        </w:tc>
        <w:tc>
          <w:tcPr>
            <w:tcW w:w="2082"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Тип Иглокожие</w:t>
            </w:r>
          </w:p>
          <w:p w:rsidR="00791CFC" w:rsidRPr="00FC046C" w:rsidRDefault="00791CFC" w:rsidP="00944356">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Классы Морские лилии, Морские </w:t>
            </w:r>
            <w:r w:rsidRPr="00FC046C">
              <w:rPr>
                <w:rFonts w:ascii="Times New Roman" w:eastAsia="MS Mincho" w:hAnsi="Times New Roman"/>
                <w:sz w:val="20"/>
                <w:szCs w:val="20"/>
                <w:lang w:eastAsia="ja-JP"/>
              </w:rPr>
              <w:lastRenderedPageBreak/>
              <w:t>звезды, Морские ежи, Офиуры, Голотурии</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1</w:t>
            </w:r>
          </w:p>
        </w:tc>
        <w:tc>
          <w:tcPr>
            <w:tcW w:w="5103" w:type="dxa"/>
          </w:tcPr>
          <w:p w:rsidR="00791CFC" w:rsidRPr="00FC046C" w:rsidRDefault="00944356" w:rsidP="00A05C1F">
            <w:pPr>
              <w:spacing w:after="0" w:line="240" w:lineRule="auto"/>
              <w:rPr>
                <w:rFonts w:ascii="Times New Roman" w:eastAsia="MS Mincho" w:hAnsi="Times New Roman"/>
                <w:sz w:val="20"/>
                <w:szCs w:val="20"/>
                <w:lang w:eastAsia="ja-JP"/>
              </w:rPr>
            </w:pPr>
            <w:r w:rsidRPr="00944356">
              <w:rPr>
                <w:rFonts w:ascii="Times New Roman" w:hAnsi="Times New Roman"/>
                <w:sz w:val="20"/>
                <w:szCs w:val="20"/>
              </w:rPr>
              <w:t>Общая характеристика</w:t>
            </w:r>
            <w:r w:rsidRPr="00FC046C">
              <w:rPr>
                <w:rFonts w:ascii="Times New Roman" w:eastAsia="MS Mincho" w:hAnsi="Times New Roman"/>
                <w:sz w:val="20"/>
                <w:szCs w:val="20"/>
                <w:lang w:eastAsia="ja-JP"/>
              </w:rPr>
              <w:t xml:space="preserve"> Классы Морские лилии, Морские звезды, Морские ежи, Офиуры, Голотурии</w:t>
            </w:r>
          </w:p>
        </w:tc>
        <w:tc>
          <w:tcPr>
            <w:tcW w:w="5245" w:type="dxa"/>
          </w:tcPr>
          <w:p w:rsidR="00791CFC" w:rsidRPr="00FC046C" w:rsidRDefault="00944356" w:rsidP="00A05C1F">
            <w:pPr>
              <w:spacing w:after="0" w:line="240" w:lineRule="auto"/>
              <w:rPr>
                <w:rFonts w:ascii="Times New Roman" w:eastAsia="MS Mincho" w:hAnsi="Times New Roman"/>
                <w:sz w:val="20"/>
                <w:szCs w:val="20"/>
                <w:lang w:eastAsia="ja-JP"/>
              </w:rPr>
            </w:pPr>
            <w:r w:rsidRPr="00944356">
              <w:rPr>
                <w:rFonts w:ascii="Times New Roman" w:hAnsi="Times New Roman"/>
                <w:sz w:val="20"/>
                <w:szCs w:val="20"/>
              </w:rPr>
              <w:t>Знать</w:t>
            </w:r>
            <w:r>
              <w:rPr>
                <w:rFonts w:ascii="Times New Roman" w:hAnsi="Times New Roman"/>
                <w:sz w:val="20"/>
                <w:szCs w:val="20"/>
              </w:rPr>
              <w:t>:</w:t>
            </w:r>
            <w:r w:rsidRPr="00944356">
              <w:rPr>
                <w:rFonts w:ascii="Times New Roman" w:hAnsi="Times New Roman"/>
                <w:sz w:val="20"/>
                <w:szCs w:val="20"/>
              </w:rPr>
              <w:t xml:space="preserve"> </w:t>
            </w:r>
            <w:r>
              <w:rPr>
                <w:rFonts w:ascii="Times New Roman" w:hAnsi="Times New Roman"/>
                <w:sz w:val="20"/>
                <w:szCs w:val="20"/>
              </w:rPr>
              <w:t>о</w:t>
            </w:r>
            <w:r w:rsidRPr="00944356">
              <w:rPr>
                <w:rFonts w:ascii="Times New Roman" w:hAnsi="Times New Roman"/>
                <w:sz w:val="20"/>
                <w:szCs w:val="20"/>
              </w:rPr>
              <w:t>бщая характеристика</w:t>
            </w:r>
            <w:r w:rsidRPr="00FC046C">
              <w:rPr>
                <w:rFonts w:ascii="Times New Roman" w:eastAsia="MS Mincho" w:hAnsi="Times New Roman"/>
                <w:sz w:val="20"/>
                <w:szCs w:val="20"/>
                <w:lang w:eastAsia="ja-JP"/>
              </w:rPr>
              <w:t xml:space="preserve"> Классы Морские лилии, Морские звезды, Морские ежи, Офиуры, Голотурии</w:t>
            </w:r>
            <w:r>
              <w:rPr>
                <w:rFonts w:ascii="Times New Roman" w:eastAsia="MS Mincho" w:hAnsi="Times New Roman"/>
                <w:sz w:val="20"/>
                <w:szCs w:val="20"/>
                <w:lang w:eastAsia="ja-JP"/>
              </w:rPr>
              <w:t xml:space="preserve">. </w:t>
            </w:r>
            <w:r w:rsidRPr="00944356">
              <w:rPr>
                <w:rFonts w:ascii="Times New Roman" w:hAnsi="Times New Roman"/>
                <w:sz w:val="20"/>
                <w:szCs w:val="20"/>
              </w:rPr>
              <w:t xml:space="preserve">Определять и классифицировать представителей </w:t>
            </w:r>
            <w:r w:rsidRPr="00944356">
              <w:rPr>
                <w:rFonts w:ascii="Times New Roman" w:hAnsi="Times New Roman"/>
                <w:sz w:val="20"/>
                <w:szCs w:val="20"/>
              </w:rPr>
              <w:lastRenderedPageBreak/>
              <w:t>различных классов моллюсков, используя рисунки, фотографии, натуральные объекты.</w:t>
            </w:r>
          </w:p>
        </w:tc>
        <w:tc>
          <w:tcPr>
            <w:tcW w:w="864" w:type="dxa"/>
            <w:gridSpan w:val="2"/>
          </w:tcPr>
          <w:p w:rsidR="00791CFC" w:rsidRPr="00FC046C" w:rsidRDefault="00476887"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lastRenderedPageBreak/>
              <w:t>16</w:t>
            </w:r>
            <w:r w:rsidR="00791CFC" w:rsidRPr="00FC046C">
              <w:rPr>
                <w:rFonts w:ascii="Times New Roman" w:eastAsia="MS Mincho" w:hAnsi="Times New Roman"/>
                <w:sz w:val="20"/>
                <w:szCs w:val="20"/>
                <w:lang w:eastAsia="ja-JP"/>
              </w:rPr>
              <w:t>.11</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FC046C" w:rsidRPr="00FC046C" w:rsidTr="007E4186">
        <w:trPr>
          <w:gridAfter w:val="1"/>
          <w:wAfter w:w="236" w:type="dxa"/>
        </w:trPr>
        <w:tc>
          <w:tcPr>
            <w:tcW w:w="578" w:type="dxa"/>
          </w:tcPr>
          <w:p w:rsidR="00FC046C" w:rsidRPr="00FC046C" w:rsidRDefault="00FC046C" w:rsidP="00A05C1F">
            <w:pPr>
              <w:spacing w:after="0" w:line="240" w:lineRule="auto"/>
              <w:jc w:val="both"/>
              <w:rPr>
                <w:rFonts w:ascii="Times New Roman" w:eastAsia="MS Mincho" w:hAnsi="Times New Roman"/>
                <w:sz w:val="20"/>
                <w:szCs w:val="20"/>
                <w:lang w:eastAsia="ja-JP"/>
              </w:rPr>
            </w:pPr>
          </w:p>
        </w:tc>
        <w:tc>
          <w:tcPr>
            <w:tcW w:w="14853" w:type="dxa"/>
            <w:gridSpan w:val="8"/>
          </w:tcPr>
          <w:p w:rsidR="00FC046C" w:rsidRPr="00FC046C" w:rsidRDefault="00FC046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Тема 7: Тип Членистоногие (8 часов)</w:t>
            </w: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22</w:t>
            </w:r>
          </w:p>
        </w:tc>
        <w:tc>
          <w:tcPr>
            <w:tcW w:w="2082" w:type="dxa"/>
          </w:tcPr>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Тип Членистоногие.</w:t>
            </w:r>
          </w:p>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 Ракообразные.</w:t>
            </w:r>
          </w:p>
          <w:p w:rsidR="00791CFC" w:rsidRPr="00FC046C" w:rsidRDefault="00791CFC"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b/>
                <w:i/>
                <w:sz w:val="20"/>
                <w:szCs w:val="20"/>
                <w:lang w:eastAsia="ja-JP"/>
              </w:rPr>
              <w:t>Л.р № 5 «Знакомство с ракообразными</w:t>
            </w:r>
            <w:r w:rsidRPr="00FC046C">
              <w:rPr>
                <w:rFonts w:ascii="Times New Roman" w:eastAsia="MS Mincho" w:hAnsi="Times New Roman"/>
                <w:sz w:val="20"/>
                <w:szCs w:val="20"/>
                <w:lang w:eastAsia="ja-JP"/>
              </w:rPr>
              <w:t>»</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91CFC" w:rsidRPr="008E2971" w:rsidRDefault="00944356" w:rsidP="008E2971">
            <w:pPr>
              <w:autoSpaceDE w:val="0"/>
              <w:autoSpaceDN w:val="0"/>
              <w:adjustRightInd w:val="0"/>
              <w:rPr>
                <w:rFonts w:ascii="Times New Roman" w:hAnsi="Times New Roman"/>
                <w:sz w:val="20"/>
                <w:szCs w:val="20"/>
              </w:rPr>
            </w:pPr>
            <w:r w:rsidRPr="008E2971">
              <w:rPr>
                <w:rFonts w:ascii="Times New Roman" w:hAnsi="Times New Roman"/>
                <w:sz w:val="20"/>
                <w:szCs w:val="20"/>
              </w:rPr>
              <w:t xml:space="preserve">Общая характеристика типа Членистоногих. Класс Ракообразные. </w:t>
            </w:r>
            <w:r w:rsidRPr="008E2971">
              <w:rPr>
                <w:rFonts w:ascii="Times New Roman" w:eastAsia="MS Mincho" w:hAnsi="Times New Roman"/>
                <w:sz w:val="20"/>
                <w:szCs w:val="20"/>
              </w:rPr>
              <w:t>Наружный  скелет, хитин, головогрудь, брюшко, смешанная полость тела,  гемолимфа, максиллы, мандибулы, фасетки</w:t>
            </w:r>
          </w:p>
        </w:tc>
        <w:tc>
          <w:tcPr>
            <w:tcW w:w="5245" w:type="dxa"/>
          </w:tcPr>
          <w:p w:rsidR="00791CFC" w:rsidRPr="008E2971" w:rsidRDefault="008E2971" w:rsidP="008E2971">
            <w:pPr>
              <w:autoSpaceDE w:val="0"/>
              <w:autoSpaceDN w:val="0"/>
              <w:adjustRightInd w:val="0"/>
              <w:rPr>
                <w:rFonts w:ascii="Times New Roman" w:hAnsi="Times New Roman"/>
                <w:sz w:val="20"/>
                <w:szCs w:val="20"/>
              </w:rPr>
            </w:pPr>
            <w:r w:rsidRPr="008E2971">
              <w:rPr>
                <w:rFonts w:ascii="Times New Roman" w:hAnsi="Times New Roman"/>
                <w:sz w:val="20"/>
                <w:szCs w:val="20"/>
              </w:rPr>
              <w:t xml:space="preserve">Знать: общую характеристику типа, класса Ракообразные. Уметь:  </w:t>
            </w:r>
            <w:r w:rsidR="00944356" w:rsidRPr="008E2971">
              <w:rPr>
                <w:rFonts w:ascii="Times New Roman" w:hAnsi="Times New Roman"/>
                <w:sz w:val="20"/>
                <w:szCs w:val="20"/>
              </w:rPr>
              <w:t>Выявлять общие призн</w:t>
            </w:r>
            <w:r w:rsidRPr="008E2971">
              <w:rPr>
                <w:rFonts w:ascii="Times New Roman" w:hAnsi="Times New Roman"/>
                <w:sz w:val="20"/>
                <w:szCs w:val="20"/>
              </w:rPr>
              <w:t xml:space="preserve">аки классов типа Членистоногие. </w:t>
            </w:r>
            <w:r w:rsidR="00944356" w:rsidRPr="008E2971">
              <w:rPr>
                <w:rFonts w:ascii="Times New Roman" w:hAnsi="Times New Roman"/>
                <w:sz w:val="20"/>
                <w:szCs w:val="20"/>
              </w:rPr>
              <w:t>Определять и классифицировать представителей класса Ракообразные по рисункам, фот</w:t>
            </w:r>
            <w:r w:rsidRPr="008E2971">
              <w:rPr>
                <w:rFonts w:ascii="Times New Roman" w:hAnsi="Times New Roman"/>
                <w:sz w:val="20"/>
                <w:szCs w:val="20"/>
              </w:rPr>
              <w:t xml:space="preserve">ографиям, натуральным объектам. </w:t>
            </w:r>
            <w:r w:rsidR="00944356" w:rsidRPr="008E2971">
              <w:rPr>
                <w:rFonts w:ascii="Times New Roman" w:hAnsi="Times New Roman"/>
                <w:sz w:val="20"/>
                <w:szCs w:val="20"/>
              </w:rPr>
              <w:t xml:space="preserve">Устанавливать взаимосвязь строения и среды </w:t>
            </w:r>
            <w:r w:rsidRPr="008E2971">
              <w:rPr>
                <w:rFonts w:ascii="Times New Roman" w:hAnsi="Times New Roman"/>
                <w:sz w:val="20"/>
                <w:szCs w:val="20"/>
              </w:rPr>
              <w:t xml:space="preserve">обитания речного рака. </w:t>
            </w:r>
            <w:r w:rsidR="00944356" w:rsidRPr="008E2971">
              <w:rPr>
                <w:rFonts w:ascii="Times New Roman" w:hAnsi="Times New Roman"/>
                <w:sz w:val="20"/>
                <w:szCs w:val="20"/>
              </w:rPr>
              <w:t>Использовать информационные ресурсы</w:t>
            </w:r>
            <w:r w:rsidRPr="008E2971">
              <w:rPr>
                <w:rFonts w:ascii="Times New Roman" w:hAnsi="Times New Roman"/>
                <w:sz w:val="20"/>
                <w:szCs w:val="20"/>
              </w:rPr>
              <w:t xml:space="preserve"> для подготовки сообщения о разнообразии ракообразных. Распознавать представителей класса на класса на рисунках, фотографиях, в коллекциях. Осваивать    </w:t>
            </w:r>
          </w:p>
        </w:tc>
        <w:tc>
          <w:tcPr>
            <w:tcW w:w="864" w:type="dxa"/>
            <w:gridSpan w:val="2"/>
          </w:tcPr>
          <w:p w:rsidR="00791CFC" w:rsidRPr="00FC046C" w:rsidRDefault="00476887"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18</w:t>
            </w:r>
            <w:r w:rsidR="00791CFC" w:rsidRPr="00FC046C">
              <w:rPr>
                <w:rFonts w:ascii="Times New Roman" w:eastAsia="MS Mincho" w:hAnsi="Times New Roman"/>
                <w:sz w:val="20"/>
                <w:szCs w:val="20"/>
                <w:lang w:eastAsia="ja-JP"/>
              </w:rPr>
              <w:t>.11</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791CFC" w:rsidRPr="00FC046C" w:rsidTr="007E4186">
        <w:trPr>
          <w:gridAfter w:val="1"/>
          <w:wAfter w:w="236" w:type="dxa"/>
        </w:trPr>
        <w:tc>
          <w:tcPr>
            <w:tcW w:w="578"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23</w:t>
            </w:r>
          </w:p>
        </w:tc>
        <w:tc>
          <w:tcPr>
            <w:tcW w:w="2082"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 Паукообразные</w:t>
            </w:r>
          </w:p>
        </w:tc>
        <w:tc>
          <w:tcPr>
            <w:tcW w:w="850" w:type="dxa"/>
          </w:tcPr>
          <w:p w:rsidR="00791CFC" w:rsidRPr="00FC046C" w:rsidRDefault="00791CFC"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8E2971" w:rsidRPr="008E2971" w:rsidRDefault="008E2971" w:rsidP="008E2971">
            <w:pPr>
              <w:autoSpaceDE w:val="0"/>
              <w:autoSpaceDN w:val="0"/>
              <w:adjustRightInd w:val="0"/>
              <w:rPr>
                <w:rFonts w:ascii="Times New Roman" w:hAnsi="Times New Roman"/>
                <w:sz w:val="20"/>
                <w:szCs w:val="20"/>
              </w:rPr>
            </w:pPr>
            <w:r w:rsidRPr="008E2971">
              <w:rPr>
                <w:rFonts w:ascii="Times New Roman" w:hAnsi="Times New Roman"/>
                <w:sz w:val="20"/>
                <w:szCs w:val="20"/>
              </w:rPr>
              <w:t xml:space="preserve">Класс  Паукообразные. </w:t>
            </w:r>
            <w:r w:rsidRPr="008E2971">
              <w:rPr>
                <w:rFonts w:ascii="Times New Roman" w:eastAsia="MS Mincho" w:hAnsi="Times New Roman"/>
                <w:sz w:val="20"/>
                <w:szCs w:val="20"/>
              </w:rPr>
              <w:t xml:space="preserve">Наружный  скелет, </w:t>
            </w:r>
            <w:r w:rsidRPr="008E2971">
              <w:rPr>
                <w:rFonts w:ascii="Times New Roman" w:hAnsi="Times New Roman"/>
                <w:sz w:val="20"/>
                <w:szCs w:val="20"/>
              </w:rPr>
              <w:t xml:space="preserve">Общая характеристика типа </w:t>
            </w:r>
            <w:r w:rsidRPr="008E2971">
              <w:rPr>
                <w:rFonts w:ascii="Times New Roman" w:eastAsia="MS Mincho" w:hAnsi="Times New Roman"/>
                <w:sz w:val="20"/>
                <w:szCs w:val="20"/>
              </w:rPr>
              <w:t>хитин, головогрудь, брюшко, смешанная полость тела,  гемолимфа, хелицеры, педипальпы, паутинные бородавки, внекишечное пищеварение.</w:t>
            </w:r>
          </w:p>
          <w:p w:rsidR="00791CFC" w:rsidRPr="008E2971" w:rsidRDefault="00791CFC" w:rsidP="00A05C1F">
            <w:pPr>
              <w:spacing w:before="100" w:beforeAutospacing="1" w:after="100" w:afterAutospacing="1"/>
              <w:rPr>
                <w:rFonts w:ascii="Times New Roman" w:hAnsi="Times New Roman"/>
                <w:sz w:val="20"/>
                <w:szCs w:val="20"/>
                <w:lang w:eastAsia="ru-RU"/>
              </w:rPr>
            </w:pPr>
          </w:p>
        </w:tc>
        <w:tc>
          <w:tcPr>
            <w:tcW w:w="5245" w:type="dxa"/>
          </w:tcPr>
          <w:p w:rsidR="00791CFC" w:rsidRPr="008E2971" w:rsidRDefault="008E2971" w:rsidP="008E2971">
            <w:pPr>
              <w:autoSpaceDE w:val="0"/>
              <w:autoSpaceDN w:val="0"/>
              <w:adjustRightInd w:val="0"/>
              <w:rPr>
                <w:rFonts w:ascii="Times New Roman" w:hAnsi="Times New Roman"/>
                <w:sz w:val="20"/>
                <w:szCs w:val="20"/>
              </w:rPr>
            </w:pPr>
            <w:r w:rsidRPr="008E2971">
              <w:rPr>
                <w:rFonts w:ascii="Times New Roman" w:hAnsi="Times New Roman"/>
                <w:sz w:val="20"/>
                <w:szCs w:val="20"/>
              </w:rPr>
              <w:t>Знать: общую характеристику типа, класса Паукообразные. Уметь: Выявлять характерные признаки класса Паукообразные. приёмы работы с определителем животных. Устанавливать взаимосвязь строения паукообразных и их паразитического образа жизни и хищничеством. Аргументировать необходимость соблюдения мер безопасности от заражения клещевым энцефалитом.</w:t>
            </w:r>
          </w:p>
        </w:tc>
        <w:tc>
          <w:tcPr>
            <w:tcW w:w="864" w:type="dxa"/>
            <w:gridSpan w:val="2"/>
          </w:tcPr>
          <w:p w:rsidR="00791CFC" w:rsidRPr="00FC046C" w:rsidRDefault="00476887"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23</w:t>
            </w:r>
            <w:r w:rsidR="00791CFC" w:rsidRPr="00FC046C">
              <w:rPr>
                <w:rFonts w:ascii="Times New Roman" w:eastAsia="MS Mincho" w:hAnsi="Times New Roman"/>
                <w:sz w:val="20"/>
                <w:szCs w:val="20"/>
                <w:lang w:eastAsia="ja-JP"/>
              </w:rPr>
              <w:t>.11</w:t>
            </w:r>
          </w:p>
        </w:tc>
        <w:tc>
          <w:tcPr>
            <w:tcW w:w="709" w:type="dxa"/>
            <w:gridSpan w:val="2"/>
          </w:tcPr>
          <w:p w:rsidR="00791CFC" w:rsidRPr="00FC046C" w:rsidRDefault="00791CFC" w:rsidP="00A05C1F">
            <w:pPr>
              <w:spacing w:after="0" w:line="240" w:lineRule="auto"/>
              <w:jc w:val="both"/>
              <w:rPr>
                <w:rFonts w:ascii="Times New Roman" w:eastAsia="MS Mincho" w:hAnsi="Times New Roman"/>
                <w:sz w:val="20"/>
                <w:szCs w:val="20"/>
                <w:lang w:eastAsia="ja-JP"/>
              </w:rPr>
            </w:pPr>
          </w:p>
        </w:tc>
      </w:tr>
      <w:tr w:rsidR="00944356" w:rsidRPr="00FC046C" w:rsidTr="007E4186">
        <w:trPr>
          <w:gridAfter w:val="1"/>
          <w:wAfter w:w="236" w:type="dxa"/>
        </w:trPr>
        <w:tc>
          <w:tcPr>
            <w:tcW w:w="578"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24</w:t>
            </w:r>
          </w:p>
        </w:tc>
        <w:tc>
          <w:tcPr>
            <w:tcW w:w="2082"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 Насекомые</w:t>
            </w:r>
          </w:p>
          <w:p w:rsidR="00944356" w:rsidRPr="00FC046C" w:rsidRDefault="00944356" w:rsidP="00A05C1F">
            <w:pPr>
              <w:spacing w:after="0" w:line="240" w:lineRule="auto"/>
              <w:rPr>
                <w:rFonts w:ascii="Times New Roman" w:eastAsia="MS Mincho" w:hAnsi="Times New Roman"/>
                <w:b/>
                <w:i/>
                <w:sz w:val="20"/>
                <w:szCs w:val="20"/>
                <w:lang w:eastAsia="ja-JP"/>
              </w:rPr>
            </w:pPr>
            <w:r w:rsidRPr="00FC046C">
              <w:rPr>
                <w:rFonts w:ascii="Times New Roman" w:eastAsia="MS Mincho" w:hAnsi="Times New Roman"/>
                <w:b/>
                <w:i/>
                <w:sz w:val="20"/>
                <w:szCs w:val="20"/>
                <w:lang w:eastAsia="ja-JP"/>
              </w:rPr>
              <w:t>Л.р № 6 «Изучение представителей отрядов насекомых»</w:t>
            </w:r>
          </w:p>
        </w:tc>
        <w:tc>
          <w:tcPr>
            <w:tcW w:w="850"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944356" w:rsidRPr="00D478AD" w:rsidRDefault="008E2971" w:rsidP="008E2971">
            <w:pPr>
              <w:autoSpaceDE w:val="0"/>
              <w:autoSpaceDN w:val="0"/>
              <w:adjustRightInd w:val="0"/>
              <w:rPr>
                <w:rFonts w:ascii="Times New Roman" w:hAnsi="Times New Roman"/>
                <w:sz w:val="20"/>
                <w:szCs w:val="20"/>
              </w:rPr>
            </w:pPr>
            <w:r w:rsidRPr="00D478AD">
              <w:rPr>
                <w:rFonts w:ascii="Times New Roman" w:hAnsi="Times New Roman"/>
                <w:sz w:val="20"/>
                <w:szCs w:val="20"/>
              </w:rPr>
              <w:t xml:space="preserve">Класс  Насекомые. </w:t>
            </w:r>
            <w:r w:rsidRPr="00D478AD">
              <w:rPr>
                <w:rFonts w:ascii="Times New Roman" w:eastAsia="MS Mincho" w:hAnsi="Times New Roman"/>
                <w:sz w:val="20"/>
                <w:szCs w:val="20"/>
              </w:rPr>
              <w:t>Наружный  скелет, хитин, голова, грудь, брюшко, смешанная полость тела,  гемолимфа, фасетки.</w:t>
            </w:r>
          </w:p>
        </w:tc>
        <w:tc>
          <w:tcPr>
            <w:tcW w:w="5245" w:type="dxa"/>
          </w:tcPr>
          <w:p w:rsidR="00944356" w:rsidRPr="00D478AD" w:rsidRDefault="008E2971" w:rsidP="008E2971">
            <w:pPr>
              <w:autoSpaceDE w:val="0"/>
              <w:autoSpaceDN w:val="0"/>
              <w:adjustRightInd w:val="0"/>
              <w:rPr>
                <w:rFonts w:ascii="Times New Roman" w:hAnsi="Times New Roman"/>
                <w:sz w:val="20"/>
                <w:szCs w:val="20"/>
              </w:rPr>
            </w:pPr>
            <w:r w:rsidRPr="00D478AD">
              <w:rPr>
                <w:rFonts w:ascii="Times New Roman" w:hAnsi="Times New Roman"/>
                <w:sz w:val="20"/>
                <w:szCs w:val="20"/>
              </w:rPr>
              <w:t>Знать: общую характеристику типа, класса Насекомые. Уметь:  Выявлять характерные признаки класса Насекомые. Осваивать приёмы работы с определителем животных. Выявлять характерные признаки насекомых, описывать их при выполнении лабораторной работы. Устанавливать взаимосвязь внутреннего строения и процессов жизнедеятельности насекомых. Наблюдать, фиксировать результаты наблюдений, делать выводы.</w:t>
            </w:r>
          </w:p>
        </w:tc>
        <w:tc>
          <w:tcPr>
            <w:tcW w:w="864" w:type="dxa"/>
            <w:gridSpan w:val="2"/>
          </w:tcPr>
          <w:p w:rsidR="00944356" w:rsidRPr="00FC046C" w:rsidRDefault="00476887"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25</w:t>
            </w:r>
            <w:r w:rsidR="00944356" w:rsidRPr="00FC046C">
              <w:rPr>
                <w:rFonts w:ascii="Times New Roman" w:eastAsia="MS Mincho" w:hAnsi="Times New Roman"/>
                <w:sz w:val="20"/>
                <w:szCs w:val="20"/>
                <w:lang w:eastAsia="ja-JP"/>
              </w:rPr>
              <w:t>.11</w:t>
            </w:r>
          </w:p>
        </w:tc>
        <w:tc>
          <w:tcPr>
            <w:tcW w:w="709" w:type="dxa"/>
            <w:gridSpan w:val="2"/>
          </w:tcPr>
          <w:p w:rsidR="00944356" w:rsidRPr="00FC046C" w:rsidRDefault="00944356" w:rsidP="00A05C1F">
            <w:pPr>
              <w:spacing w:after="0" w:line="240" w:lineRule="auto"/>
              <w:jc w:val="both"/>
              <w:rPr>
                <w:rFonts w:ascii="Times New Roman" w:eastAsia="MS Mincho" w:hAnsi="Times New Roman"/>
                <w:sz w:val="20"/>
                <w:szCs w:val="20"/>
                <w:lang w:eastAsia="ja-JP"/>
              </w:rPr>
            </w:pPr>
          </w:p>
        </w:tc>
      </w:tr>
      <w:tr w:rsidR="00FD2322" w:rsidRPr="00FC046C" w:rsidTr="007E4186">
        <w:trPr>
          <w:gridAfter w:val="1"/>
          <w:wAfter w:w="236" w:type="dxa"/>
        </w:trPr>
        <w:tc>
          <w:tcPr>
            <w:tcW w:w="578" w:type="dxa"/>
          </w:tcPr>
          <w:p w:rsidR="00FD2322" w:rsidRPr="00FC046C" w:rsidRDefault="00FD232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25</w:t>
            </w:r>
          </w:p>
        </w:tc>
        <w:tc>
          <w:tcPr>
            <w:tcW w:w="2082" w:type="dxa"/>
          </w:tcPr>
          <w:p w:rsidR="00FD2322" w:rsidRPr="00FC046C" w:rsidRDefault="00FD2322"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Отряды насекомых: таракановые, прямокрылые, уховертки, поденки.</w:t>
            </w:r>
          </w:p>
        </w:tc>
        <w:tc>
          <w:tcPr>
            <w:tcW w:w="850" w:type="dxa"/>
          </w:tcPr>
          <w:p w:rsidR="00FD2322" w:rsidRPr="00FC046C" w:rsidRDefault="00FD232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val="restart"/>
          </w:tcPr>
          <w:p w:rsidR="00FD2322" w:rsidRPr="00762557" w:rsidRDefault="00FD2322" w:rsidP="00FD2322">
            <w:pPr>
              <w:pStyle w:val="ab"/>
              <w:rPr>
                <w:rFonts w:ascii="Times New Roman" w:eastAsia="MS Mincho" w:hAnsi="Times New Roman" w:cs="Times New Roman"/>
              </w:rPr>
            </w:pPr>
            <w:r w:rsidRPr="00762557">
              <w:rPr>
                <w:rFonts w:ascii="Times New Roman" w:hAnsi="Times New Roman"/>
              </w:rPr>
              <w:t>Вред, наносимый насекомыми, и меры борьбы с ними</w:t>
            </w:r>
            <w:r w:rsidRPr="00762557">
              <w:rPr>
                <w:rFonts w:ascii="Times New Roman" w:hAnsi="Times New Roman" w:cs="FranklinGothicMediumC"/>
              </w:rPr>
              <w:t xml:space="preserve"> </w:t>
            </w:r>
          </w:p>
          <w:p w:rsidR="00FD2322" w:rsidRPr="00762557" w:rsidRDefault="00FD2322" w:rsidP="00FD2322">
            <w:pPr>
              <w:pStyle w:val="ab"/>
              <w:rPr>
                <w:rFonts w:ascii="Times New Roman" w:eastAsia="MS Mincho" w:hAnsi="Times New Roman" w:cs="Times New Roman"/>
              </w:rPr>
            </w:pPr>
            <w:r w:rsidRPr="00762557">
              <w:rPr>
                <w:rFonts w:ascii="Times New Roman" w:hAnsi="Times New Roman" w:cs="FranklinGothicMediumC"/>
              </w:rPr>
              <w:t>Типы развития насекомых</w:t>
            </w:r>
            <w:r w:rsidRPr="00762557">
              <w:rPr>
                <w:rFonts w:ascii="Times New Roman" w:eastAsia="MS Mincho" w:hAnsi="Times New Roman" w:cs="Times New Roman"/>
              </w:rPr>
              <w:t xml:space="preserve">, полное превращение, </w:t>
            </w:r>
          </w:p>
          <w:p w:rsidR="00FD2322" w:rsidRPr="00762557" w:rsidRDefault="00FD2322" w:rsidP="00FD2322">
            <w:pPr>
              <w:pStyle w:val="ab"/>
              <w:rPr>
                <w:rFonts w:ascii="Times New Roman" w:eastAsia="MS Mincho" w:hAnsi="Times New Roman" w:cs="Times New Roman"/>
              </w:rPr>
            </w:pPr>
            <w:r w:rsidRPr="00762557">
              <w:rPr>
                <w:rFonts w:ascii="Times New Roman" w:eastAsia="MS Mincho" w:hAnsi="Times New Roman" w:cs="Times New Roman"/>
              </w:rPr>
              <w:t>неполное превращение, куколка, имаго.</w:t>
            </w:r>
          </w:p>
          <w:p w:rsidR="00FD2322" w:rsidRPr="00FC046C" w:rsidRDefault="00FD2322" w:rsidP="00A05C1F">
            <w:pPr>
              <w:spacing w:before="100" w:beforeAutospacing="1" w:after="100" w:afterAutospacing="1"/>
              <w:rPr>
                <w:rFonts w:ascii="Times New Roman" w:hAnsi="Times New Roman"/>
                <w:sz w:val="20"/>
                <w:szCs w:val="20"/>
                <w:lang w:eastAsia="ru-RU"/>
              </w:rPr>
            </w:pPr>
          </w:p>
        </w:tc>
        <w:tc>
          <w:tcPr>
            <w:tcW w:w="5245" w:type="dxa"/>
            <w:vMerge w:val="restart"/>
          </w:tcPr>
          <w:p w:rsidR="00FD2322" w:rsidRPr="00D478AD" w:rsidRDefault="00FD2322" w:rsidP="00FD2322">
            <w:pPr>
              <w:autoSpaceDE w:val="0"/>
              <w:autoSpaceDN w:val="0"/>
              <w:adjustRightInd w:val="0"/>
              <w:rPr>
                <w:rFonts w:ascii="Times New Roman" w:hAnsi="Times New Roman"/>
                <w:sz w:val="20"/>
                <w:szCs w:val="20"/>
              </w:rPr>
            </w:pPr>
            <w:r w:rsidRPr="00D478AD">
              <w:rPr>
                <w:rFonts w:ascii="Times New Roman" w:hAnsi="Times New Roman"/>
                <w:sz w:val="20"/>
                <w:szCs w:val="20"/>
              </w:rPr>
              <w:t xml:space="preserve">Знать: типы развития насекомых. Уметь: Характеризовать типы развития насекомых. Объяснять принципы классификации насекомых. Устанавливать систематическую принадлежность насекомых. Выявлять различия в развитии насекомых с полным и неполным превращением. Знать: вред, наносимый насекомыми, и меры борьбы с ними . Уметь:  Называть насекомых, </w:t>
            </w:r>
            <w:r w:rsidRPr="00D478AD">
              <w:rPr>
                <w:rFonts w:ascii="Times New Roman" w:hAnsi="Times New Roman"/>
                <w:sz w:val="20"/>
                <w:szCs w:val="20"/>
              </w:rPr>
              <w:lastRenderedPageBreak/>
              <w:t>приносящих вред сельскохозяйственным культурам. Характеризовать последствия воздействия вредных для человека насекомых на организм человека и животных. Описывать методы борьбы с насекомыми — вредителями и переносчиками заболеваний. Устанавливать взаимосвязи среды обитания, строения и особенности жизнедеятельности насекомых.  Систематизировать информацию и обобщать её в виде схем, таблиц.</w:t>
            </w:r>
          </w:p>
        </w:tc>
        <w:tc>
          <w:tcPr>
            <w:tcW w:w="864" w:type="dxa"/>
            <w:gridSpan w:val="2"/>
          </w:tcPr>
          <w:p w:rsidR="00FD2322" w:rsidRPr="00FC046C" w:rsidRDefault="00FD232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2</w:t>
            </w:r>
            <w:r w:rsidR="009F2327">
              <w:rPr>
                <w:rFonts w:ascii="Times New Roman" w:eastAsia="MS Mincho" w:hAnsi="Times New Roman"/>
                <w:sz w:val="20"/>
                <w:szCs w:val="20"/>
                <w:lang w:eastAsia="ja-JP"/>
              </w:rPr>
              <w:t>9.11</w:t>
            </w:r>
          </w:p>
        </w:tc>
        <w:tc>
          <w:tcPr>
            <w:tcW w:w="709" w:type="dxa"/>
            <w:gridSpan w:val="2"/>
          </w:tcPr>
          <w:p w:rsidR="00FD2322" w:rsidRPr="00FC046C" w:rsidRDefault="00FD2322" w:rsidP="00A05C1F">
            <w:pPr>
              <w:spacing w:after="0" w:line="240" w:lineRule="auto"/>
              <w:jc w:val="both"/>
              <w:rPr>
                <w:rFonts w:ascii="Times New Roman" w:eastAsia="MS Mincho" w:hAnsi="Times New Roman"/>
                <w:sz w:val="20"/>
                <w:szCs w:val="20"/>
                <w:lang w:eastAsia="ja-JP"/>
              </w:rPr>
            </w:pPr>
          </w:p>
        </w:tc>
      </w:tr>
      <w:tr w:rsidR="00FD2322" w:rsidRPr="00FC046C" w:rsidTr="007E4186">
        <w:trPr>
          <w:gridAfter w:val="1"/>
          <w:wAfter w:w="236" w:type="dxa"/>
        </w:trPr>
        <w:tc>
          <w:tcPr>
            <w:tcW w:w="578" w:type="dxa"/>
          </w:tcPr>
          <w:p w:rsidR="00FD2322" w:rsidRPr="00FC046C" w:rsidRDefault="00FD232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26</w:t>
            </w:r>
          </w:p>
        </w:tc>
        <w:tc>
          <w:tcPr>
            <w:tcW w:w="2082" w:type="dxa"/>
          </w:tcPr>
          <w:p w:rsidR="00FD2322" w:rsidRPr="00FC046C" w:rsidRDefault="00FD2322"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Отряды насекомых: стрекозы, вши, жуки, клопы</w:t>
            </w:r>
          </w:p>
        </w:tc>
        <w:tc>
          <w:tcPr>
            <w:tcW w:w="850" w:type="dxa"/>
          </w:tcPr>
          <w:p w:rsidR="00FD2322" w:rsidRPr="00FC046C" w:rsidRDefault="00FD232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tcPr>
          <w:p w:rsidR="00FD2322" w:rsidRPr="00FC046C" w:rsidRDefault="00FD2322" w:rsidP="00A05C1F">
            <w:pPr>
              <w:spacing w:before="100" w:beforeAutospacing="1" w:after="100" w:afterAutospacing="1"/>
              <w:rPr>
                <w:rFonts w:ascii="Times New Roman" w:hAnsi="Times New Roman"/>
                <w:sz w:val="20"/>
                <w:szCs w:val="20"/>
                <w:lang w:eastAsia="ru-RU"/>
              </w:rPr>
            </w:pPr>
          </w:p>
        </w:tc>
        <w:tc>
          <w:tcPr>
            <w:tcW w:w="5245" w:type="dxa"/>
            <w:vMerge/>
          </w:tcPr>
          <w:p w:rsidR="00FD2322" w:rsidRPr="00FC046C" w:rsidRDefault="00FD2322" w:rsidP="00A05C1F">
            <w:pPr>
              <w:spacing w:after="0" w:line="240" w:lineRule="auto"/>
              <w:rPr>
                <w:rFonts w:ascii="Times New Roman" w:eastAsia="MS Mincho" w:hAnsi="Times New Roman"/>
                <w:sz w:val="20"/>
                <w:szCs w:val="20"/>
                <w:lang w:eastAsia="ja-JP"/>
              </w:rPr>
            </w:pPr>
          </w:p>
        </w:tc>
        <w:tc>
          <w:tcPr>
            <w:tcW w:w="864" w:type="dxa"/>
            <w:gridSpan w:val="2"/>
          </w:tcPr>
          <w:p w:rsidR="00FD2322" w:rsidRPr="00FD2322" w:rsidRDefault="00741212"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w:t>
            </w:r>
            <w:r w:rsidR="00FD2322" w:rsidRPr="00FC046C">
              <w:rPr>
                <w:rFonts w:ascii="Times New Roman" w:eastAsia="MS Mincho" w:hAnsi="Times New Roman"/>
                <w:sz w:val="20"/>
                <w:szCs w:val="20"/>
                <w:lang w:eastAsia="ja-JP"/>
              </w:rPr>
              <w:t>.1</w:t>
            </w:r>
            <w:r w:rsidR="00FD2322" w:rsidRPr="00FD2322">
              <w:rPr>
                <w:rFonts w:ascii="Times New Roman" w:eastAsia="MS Mincho" w:hAnsi="Times New Roman"/>
                <w:sz w:val="20"/>
                <w:szCs w:val="20"/>
                <w:lang w:eastAsia="ja-JP"/>
              </w:rPr>
              <w:t>2</w:t>
            </w:r>
          </w:p>
        </w:tc>
        <w:tc>
          <w:tcPr>
            <w:tcW w:w="709" w:type="dxa"/>
            <w:gridSpan w:val="2"/>
          </w:tcPr>
          <w:p w:rsidR="00FD2322" w:rsidRPr="00FC046C" w:rsidRDefault="00FD2322" w:rsidP="00A05C1F">
            <w:pPr>
              <w:spacing w:after="0" w:line="240" w:lineRule="auto"/>
              <w:jc w:val="both"/>
              <w:rPr>
                <w:rFonts w:ascii="Times New Roman" w:eastAsia="MS Mincho" w:hAnsi="Times New Roman"/>
                <w:sz w:val="20"/>
                <w:szCs w:val="20"/>
                <w:lang w:eastAsia="ja-JP"/>
              </w:rPr>
            </w:pPr>
          </w:p>
        </w:tc>
      </w:tr>
      <w:tr w:rsidR="00FD2322" w:rsidRPr="00FC046C" w:rsidTr="007E4186">
        <w:trPr>
          <w:gridAfter w:val="1"/>
          <w:wAfter w:w="236" w:type="dxa"/>
        </w:trPr>
        <w:tc>
          <w:tcPr>
            <w:tcW w:w="578" w:type="dxa"/>
          </w:tcPr>
          <w:p w:rsidR="00FD2322" w:rsidRPr="00FC046C" w:rsidRDefault="00FD232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27</w:t>
            </w:r>
          </w:p>
        </w:tc>
        <w:tc>
          <w:tcPr>
            <w:tcW w:w="2082" w:type="dxa"/>
          </w:tcPr>
          <w:p w:rsidR="00FD2322" w:rsidRPr="00FC046C" w:rsidRDefault="00FD2322"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Отряды насекомых: </w:t>
            </w:r>
            <w:r w:rsidRPr="00FC046C">
              <w:rPr>
                <w:rFonts w:ascii="Times New Roman" w:eastAsia="MS Mincho" w:hAnsi="Times New Roman"/>
                <w:sz w:val="20"/>
                <w:szCs w:val="20"/>
                <w:lang w:eastAsia="ja-JP"/>
              </w:rPr>
              <w:lastRenderedPageBreak/>
              <w:t>бабочки, равнокрылые, двукрылые, блохи.</w:t>
            </w:r>
          </w:p>
        </w:tc>
        <w:tc>
          <w:tcPr>
            <w:tcW w:w="850" w:type="dxa"/>
          </w:tcPr>
          <w:p w:rsidR="00FD2322" w:rsidRPr="00FC046C" w:rsidRDefault="00FD232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1</w:t>
            </w:r>
          </w:p>
        </w:tc>
        <w:tc>
          <w:tcPr>
            <w:tcW w:w="5103" w:type="dxa"/>
          </w:tcPr>
          <w:p w:rsidR="00FD2322" w:rsidRPr="00FC046C" w:rsidRDefault="00FD2322" w:rsidP="00A05C1F">
            <w:pPr>
              <w:spacing w:before="100" w:beforeAutospacing="1" w:after="100" w:afterAutospacing="1"/>
              <w:rPr>
                <w:rFonts w:ascii="Times New Roman" w:hAnsi="Times New Roman"/>
                <w:sz w:val="20"/>
                <w:szCs w:val="20"/>
                <w:lang w:eastAsia="ru-RU"/>
              </w:rPr>
            </w:pPr>
          </w:p>
        </w:tc>
        <w:tc>
          <w:tcPr>
            <w:tcW w:w="5245" w:type="dxa"/>
            <w:vMerge/>
          </w:tcPr>
          <w:p w:rsidR="00FD2322" w:rsidRPr="00FC046C" w:rsidRDefault="00FD2322" w:rsidP="00A05C1F">
            <w:pPr>
              <w:spacing w:after="0" w:line="240" w:lineRule="auto"/>
              <w:rPr>
                <w:rFonts w:ascii="Times New Roman" w:eastAsia="MS Mincho" w:hAnsi="Times New Roman"/>
                <w:sz w:val="20"/>
                <w:szCs w:val="20"/>
                <w:lang w:eastAsia="ja-JP"/>
              </w:rPr>
            </w:pPr>
          </w:p>
        </w:tc>
        <w:tc>
          <w:tcPr>
            <w:tcW w:w="864" w:type="dxa"/>
            <w:gridSpan w:val="2"/>
          </w:tcPr>
          <w:p w:rsidR="00FD2322" w:rsidRPr="00FC046C" w:rsidRDefault="00741212"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6</w:t>
            </w:r>
            <w:r w:rsidR="00FD2322" w:rsidRPr="00FC046C">
              <w:rPr>
                <w:rFonts w:ascii="Times New Roman" w:eastAsia="MS Mincho" w:hAnsi="Times New Roman"/>
                <w:sz w:val="20"/>
                <w:szCs w:val="20"/>
                <w:lang w:eastAsia="ja-JP"/>
              </w:rPr>
              <w:t>.12</w:t>
            </w:r>
          </w:p>
        </w:tc>
        <w:tc>
          <w:tcPr>
            <w:tcW w:w="709" w:type="dxa"/>
            <w:gridSpan w:val="2"/>
          </w:tcPr>
          <w:p w:rsidR="00FD2322" w:rsidRPr="00FC046C" w:rsidRDefault="00FD2322" w:rsidP="00A05C1F">
            <w:pPr>
              <w:spacing w:after="0" w:line="240" w:lineRule="auto"/>
              <w:jc w:val="both"/>
              <w:rPr>
                <w:rFonts w:ascii="Times New Roman" w:eastAsia="MS Mincho" w:hAnsi="Times New Roman"/>
                <w:sz w:val="20"/>
                <w:szCs w:val="20"/>
                <w:lang w:eastAsia="ja-JP"/>
              </w:rPr>
            </w:pPr>
          </w:p>
        </w:tc>
      </w:tr>
      <w:tr w:rsidR="00944356" w:rsidRPr="00FC046C" w:rsidTr="007E4186">
        <w:trPr>
          <w:gridAfter w:val="1"/>
          <w:wAfter w:w="236" w:type="dxa"/>
        </w:trPr>
        <w:tc>
          <w:tcPr>
            <w:tcW w:w="578"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28</w:t>
            </w:r>
          </w:p>
        </w:tc>
        <w:tc>
          <w:tcPr>
            <w:tcW w:w="2082" w:type="dxa"/>
          </w:tcPr>
          <w:p w:rsidR="00944356" w:rsidRPr="00FC046C" w:rsidRDefault="00944356" w:rsidP="00A05C1F">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Отряд насекомых: перепончатокрылые</w:t>
            </w:r>
          </w:p>
        </w:tc>
        <w:tc>
          <w:tcPr>
            <w:tcW w:w="850"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FD2322" w:rsidRPr="00D478AD" w:rsidRDefault="00FD2322" w:rsidP="00FD2322">
            <w:pPr>
              <w:pStyle w:val="ab"/>
              <w:rPr>
                <w:rFonts w:ascii="Times New Roman" w:eastAsia="MS Mincho" w:hAnsi="Times New Roman" w:cs="Times New Roman"/>
              </w:rPr>
            </w:pPr>
            <w:r w:rsidRPr="00D478AD">
              <w:rPr>
                <w:rFonts w:ascii="Times New Roman" w:eastAsia="MS Mincho" w:hAnsi="Times New Roman" w:cs="Times New Roman"/>
              </w:rPr>
              <w:t xml:space="preserve">Общественные  насекомые, </w:t>
            </w:r>
          </w:p>
          <w:p w:rsidR="00944356" w:rsidRPr="00D478AD" w:rsidRDefault="00FD2322" w:rsidP="00FD2322">
            <w:pPr>
              <w:pStyle w:val="ab"/>
              <w:rPr>
                <w:rFonts w:ascii="Times New Roman" w:eastAsia="MS Mincho" w:hAnsi="Times New Roman" w:cs="Times New Roman"/>
              </w:rPr>
            </w:pPr>
            <w:r w:rsidRPr="00D478AD">
              <w:rPr>
                <w:rFonts w:ascii="Times New Roman" w:eastAsia="MS Mincho" w:hAnsi="Times New Roman" w:cs="Times New Roman"/>
              </w:rPr>
              <w:t xml:space="preserve">перга, грена, </w:t>
            </w:r>
            <w:r w:rsidRPr="00D478AD">
              <w:rPr>
                <w:rFonts w:ascii="Times New Roman" w:hAnsi="Times New Roman" w:cs="Times New Roman"/>
              </w:rPr>
              <w:t>особенности поведения и жизнедеятельности общественных насекомых</w:t>
            </w:r>
          </w:p>
        </w:tc>
        <w:tc>
          <w:tcPr>
            <w:tcW w:w="5245" w:type="dxa"/>
          </w:tcPr>
          <w:p w:rsidR="00FD2322" w:rsidRPr="00D478AD" w:rsidRDefault="00FD2322" w:rsidP="00FD2322">
            <w:pPr>
              <w:pStyle w:val="ab"/>
              <w:rPr>
                <w:rFonts w:ascii="Times New Roman" w:eastAsia="MS Mincho" w:hAnsi="Times New Roman" w:cs="Times New Roman"/>
              </w:rPr>
            </w:pPr>
            <w:r w:rsidRPr="00D478AD">
              <w:rPr>
                <w:rFonts w:ascii="Times New Roman" w:hAnsi="Times New Roman" w:cs="Times New Roman"/>
              </w:rPr>
              <w:t>Знать: особенности поведения и жизнедеятельности общественных насекомых</w:t>
            </w:r>
          </w:p>
          <w:p w:rsidR="00944356" w:rsidRPr="00D478AD" w:rsidRDefault="00FD2322" w:rsidP="00762557">
            <w:pPr>
              <w:autoSpaceDE w:val="0"/>
              <w:autoSpaceDN w:val="0"/>
              <w:adjustRightInd w:val="0"/>
              <w:rPr>
                <w:rFonts w:ascii="Times New Roman" w:hAnsi="Times New Roman"/>
                <w:sz w:val="20"/>
                <w:szCs w:val="20"/>
              </w:rPr>
            </w:pPr>
            <w:r w:rsidRPr="00D478AD">
              <w:rPr>
                <w:rFonts w:ascii="Times New Roman" w:hAnsi="Times New Roman"/>
                <w:sz w:val="20"/>
                <w:szCs w:val="20"/>
              </w:rPr>
              <w:t xml:space="preserve">Уметь: Называть состав семьи общественных насекомых на примере пчёл, муравьёв. Характеризовать функции членов семьи, способы координации их действий. Объяснять роль полезных насекомых и особенности их жизнедеятельности.  Обосновывать необходимость охраны редких исчезающих видов насекомых. </w:t>
            </w:r>
          </w:p>
        </w:tc>
        <w:tc>
          <w:tcPr>
            <w:tcW w:w="864" w:type="dxa"/>
            <w:gridSpan w:val="2"/>
          </w:tcPr>
          <w:p w:rsidR="00944356" w:rsidRPr="00FC046C" w:rsidRDefault="00741212"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9</w:t>
            </w:r>
            <w:r w:rsidR="00944356" w:rsidRPr="00FC046C">
              <w:rPr>
                <w:rFonts w:ascii="Times New Roman" w:eastAsia="MS Mincho" w:hAnsi="Times New Roman"/>
                <w:sz w:val="20"/>
                <w:szCs w:val="20"/>
                <w:lang w:eastAsia="ja-JP"/>
              </w:rPr>
              <w:t>.12</w:t>
            </w:r>
          </w:p>
        </w:tc>
        <w:tc>
          <w:tcPr>
            <w:tcW w:w="709" w:type="dxa"/>
            <w:gridSpan w:val="2"/>
          </w:tcPr>
          <w:p w:rsidR="00944356" w:rsidRPr="00FC046C" w:rsidRDefault="00944356" w:rsidP="00A05C1F">
            <w:pPr>
              <w:spacing w:after="0" w:line="240" w:lineRule="auto"/>
              <w:jc w:val="both"/>
              <w:rPr>
                <w:rFonts w:ascii="Times New Roman" w:eastAsia="MS Mincho" w:hAnsi="Times New Roman"/>
                <w:sz w:val="20"/>
                <w:szCs w:val="20"/>
                <w:lang w:eastAsia="ja-JP"/>
              </w:rPr>
            </w:pPr>
          </w:p>
        </w:tc>
      </w:tr>
      <w:tr w:rsidR="00944356" w:rsidRPr="00FC046C" w:rsidTr="007E4186">
        <w:trPr>
          <w:gridAfter w:val="1"/>
          <w:wAfter w:w="236" w:type="dxa"/>
        </w:trPr>
        <w:tc>
          <w:tcPr>
            <w:tcW w:w="578"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29</w:t>
            </w:r>
          </w:p>
        </w:tc>
        <w:tc>
          <w:tcPr>
            <w:tcW w:w="2082"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Обобщающий урок по теме: «Тип членистоногие»</w:t>
            </w:r>
          </w:p>
        </w:tc>
        <w:tc>
          <w:tcPr>
            <w:tcW w:w="850"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FD2322" w:rsidRPr="00D478AD" w:rsidRDefault="00FD2322" w:rsidP="00FD2322">
            <w:pPr>
              <w:pStyle w:val="ab"/>
              <w:rPr>
                <w:rFonts w:ascii="Times New Roman" w:eastAsia="MS Mincho" w:hAnsi="Times New Roman" w:cs="Times New Roman"/>
              </w:rPr>
            </w:pPr>
            <w:r w:rsidRPr="00D478AD">
              <w:rPr>
                <w:rFonts w:ascii="Times New Roman" w:hAnsi="Times New Roman" w:cs="Times New Roman"/>
              </w:rPr>
              <w:t xml:space="preserve">Общая характеристика типа Членистоногих. </w:t>
            </w:r>
            <w:r w:rsidRPr="00D478AD">
              <w:rPr>
                <w:rFonts w:ascii="Times New Roman" w:eastAsia="MS Mincho" w:hAnsi="Times New Roman" w:cs="Times New Roman"/>
              </w:rPr>
              <w:t xml:space="preserve">Наружный  скелет, хитин, головогрудь, брюшко, голова, грудь, смешанная полость тела,  гемолимфа, хелицеры, педипальпы, максиллы, мандибулы, фасетки, </w:t>
            </w:r>
          </w:p>
          <w:p w:rsidR="00FD2322" w:rsidRPr="00D478AD" w:rsidRDefault="00FD2322" w:rsidP="00FD2322">
            <w:pPr>
              <w:pStyle w:val="ab"/>
              <w:rPr>
                <w:rFonts w:ascii="Times New Roman" w:eastAsia="MS Mincho" w:hAnsi="Times New Roman" w:cs="Times New Roman"/>
              </w:rPr>
            </w:pPr>
            <w:r w:rsidRPr="00D478AD">
              <w:rPr>
                <w:rFonts w:ascii="Times New Roman" w:eastAsia="MS Mincho" w:hAnsi="Times New Roman" w:cs="Times New Roman"/>
              </w:rPr>
              <w:t xml:space="preserve">общественные насекомые, </w:t>
            </w:r>
          </w:p>
          <w:p w:rsidR="00FD2322" w:rsidRPr="00D478AD" w:rsidRDefault="00FD2322" w:rsidP="00FD2322">
            <w:pPr>
              <w:pStyle w:val="ab"/>
              <w:rPr>
                <w:rFonts w:ascii="Times New Roman" w:eastAsia="MS Mincho" w:hAnsi="Times New Roman" w:cs="Times New Roman"/>
              </w:rPr>
            </w:pPr>
            <w:r w:rsidRPr="00D478AD">
              <w:rPr>
                <w:rFonts w:ascii="Times New Roman" w:eastAsia="MS Mincho" w:hAnsi="Times New Roman" w:cs="Times New Roman"/>
              </w:rPr>
              <w:t xml:space="preserve">полное превращение, </w:t>
            </w:r>
          </w:p>
          <w:p w:rsidR="00944356" w:rsidRPr="00D478AD" w:rsidRDefault="00FD2322" w:rsidP="00FD2322">
            <w:pPr>
              <w:pStyle w:val="ab"/>
              <w:rPr>
                <w:rFonts w:ascii="Times New Roman" w:eastAsia="MS Mincho" w:hAnsi="Times New Roman" w:cs="Times New Roman"/>
              </w:rPr>
            </w:pPr>
            <w:r w:rsidRPr="00D478AD">
              <w:rPr>
                <w:rFonts w:ascii="Times New Roman" w:eastAsia="MS Mincho" w:hAnsi="Times New Roman" w:cs="Times New Roman"/>
              </w:rPr>
              <w:t xml:space="preserve">неполное превращение, куколка, имаго, перга, грена, паутинные бородавки </w:t>
            </w:r>
          </w:p>
        </w:tc>
        <w:tc>
          <w:tcPr>
            <w:tcW w:w="5245" w:type="dxa"/>
          </w:tcPr>
          <w:p w:rsidR="00944356" w:rsidRPr="00D478AD" w:rsidRDefault="00FD2322" w:rsidP="00FD2322">
            <w:pPr>
              <w:autoSpaceDE w:val="0"/>
              <w:autoSpaceDN w:val="0"/>
              <w:adjustRightInd w:val="0"/>
              <w:rPr>
                <w:rFonts w:ascii="Times New Roman" w:hAnsi="Times New Roman"/>
                <w:sz w:val="20"/>
                <w:szCs w:val="20"/>
              </w:rPr>
            </w:pPr>
            <w:r w:rsidRPr="00D478AD">
              <w:rPr>
                <w:rFonts w:ascii="Times New Roman" w:hAnsi="Times New Roman"/>
                <w:sz w:val="20"/>
                <w:szCs w:val="20"/>
              </w:rPr>
              <w:t>Знать: общую характеристику типа Членистоногих. Уметь:  Характеризовать черты сходства и различия строения и жизнедеятельности животных и растений. Устанавливать взаимосвязи строения и функций органов и систем органов животных. Обосновывать необходимость охраны животных. Определять систематическую принадлежность животных.</w:t>
            </w:r>
          </w:p>
        </w:tc>
        <w:tc>
          <w:tcPr>
            <w:tcW w:w="864" w:type="dxa"/>
            <w:gridSpan w:val="2"/>
          </w:tcPr>
          <w:p w:rsidR="00944356" w:rsidRPr="00FC046C" w:rsidRDefault="00072438"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13</w:t>
            </w:r>
            <w:r w:rsidR="00944356" w:rsidRPr="00FC046C">
              <w:rPr>
                <w:rFonts w:ascii="Times New Roman" w:eastAsia="MS Mincho" w:hAnsi="Times New Roman"/>
                <w:sz w:val="20"/>
                <w:szCs w:val="20"/>
                <w:lang w:val="en-US" w:eastAsia="ja-JP"/>
              </w:rPr>
              <w:t>.</w:t>
            </w:r>
            <w:r w:rsidR="00944356" w:rsidRPr="00FC046C">
              <w:rPr>
                <w:rFonts w:ascii="Times New Roman" w:eastAsia="MS Mincho" w:hAnsi="Times New Roman"/>
                <w:sz w:val="20"/>
                <w:szCs w:val="20"/>
                <w:lang w:eastAsia="ja-JP"/>
              </w:rPr>
              <w:t>12</w:t>
            </w:r>
          </w:p>
        </w:tc>
        <w:tc>
          <w:tcPr>
            <w:tcW w:w="709" w:type="dxa"/>
            <w:gridSpan w:val="2"/>
          </w:tcPr>
          <w:p w:rsidR="00944356" w:rsidRPr="00FC046C" w:rsidRDefault="00944356" w:rsidP="00A05C1F">
            <w:pPr>
              <w:spacing w:after="0" w:line="240" w:lineRule="auto"/>
              <w:jc w:val="both"/>
              <w:rPr>
                <w:rFonts w:ascii="Times New Roman" w:eastAsia="MS Mincho" w:hAnsi="Times New Roman"/>
                <w:sz w:val="20"/>
                <w:szCs w:val="20"/>
                <w:lang w:eastAsia="ja-JP"/>
              </w:rPr>
            </w:pPr>
          </w:p>
        </w:tc>
      </w:tr>
      <w:tr w:rsidR="00D478AD" w:rsidRPr="00FC046C" w:rsidTr="007E4186">
        <w:trPr>
          <w:gridAfter w:val="1"/>
          <w:wAfter w:w="236" w:type="dxa"/>
        </w:trPr>
        <w:tc>
          <w:tcPr>
            <w:tcW w:w="578" w:type="dxa"/>
          </w:tcPr>
          <w:p w:rsidR="00D478AD" w:rsidRPr="00FC046C" w:rsidRDefault="00D478AD"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30</w:t>
            </w:r>
          </w:p>
        </w:tc>
        <w:tc>
          <w:tcPr>
            <w:tcW w:w="2082" w:type="dxa"/>
          </w:tcPr>
          <w:p w:rsidR="00D478AD" w:rsidRPr="00FC046C" w:rsidRDefault="00D478AD"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 xml:space="preserve">Зачет </w:t>
            </w:r>
            <w:r w:rsidRPr="00FC046C">
              <w:rPr>
                <w:rFonts w:ascii="Times New Roman" w:eastAsia="MS Mincho" w:hAnsi="Times New Roman"/>
                <w:sz w:val="20"/>
                <w:szCs w:val="20"/>
                <w:lang w:eastAsia="ja-JP"/>
              </w:rPr>
              <w:t>за 1 полугодие</w:t>
            </w:r>
          </w:p>
        </w:tc>
        <w:tc>
          <w:tcPr>
            <w:tcW w:w="850" w:type="dxa"/>
          </w:tcPr>
          <w:p w:rsidR="00D478AD" w:rsidRPr="00FC046C" w:rsidRDefault="00D478AD" w:rsidP="00A05C1F">
            <w:pPr>
              <w:spacing w:after="0" w:line="240" w:lineRule="auto"/>
              <w:jc w:val="both"/>
              <w:rPr>
                <w:rFonts w:ascii="Times New Roman" w:eastAsia="MS Mincho" w:hAnsi="Times New Roman"/>
                <w:sz w:val="20"/>
                <w:szCs w:val="20"/>
                <w:lang w:eastAsia="ja-JP"/>
              </w:rPr>
            </w:pPr>
          </w:p>
        </w:tc>
        <w:tc>
          <w:tcPr>
            <w:tcW w:w="5103" w:type="dxa"/>
          </w:tcPr>
          <w:p w:rsidR="00D478AD" w:rsidRPr="00D478AD" w:rsidRDefault="00D478AD" w:rsidP="00D478AD">
            <w:pPr>
              <w:pStyle w:val="ab"/>
              <w:rPr>
                <w:rFonts w:ascii="Times New Roman" w:hAnsi="Times New Roman" w:cs="Times New Roman"/>
              </w:rPr>
            </w:pPr>
            <w:r w:rsidRPr="00D478AD">
              <w:rPr>
                <w:rFonts w:ascii="Times New Roman" w:hAnsi="Times New Roman" w:cs="Times New Roman"/>
              </w:rPr>
              <w:t xml:space="preserve">Обобщать и систематизировать знания </w:t>
            </w:r>
          </w:p>
        </w:tc>
        <w:tc>
          <w:tcPr>
            <w:tcW w:w="5245" w:type="dxa"/>
          </w:tcPr>
          <w:p w:rsidR="00D478AD" w:rsidRPr="00D478AD" w:rsidRDefault="00D478AD" w:rsidP="00FD2322">
            <w:pPr>
              <w:autoSpaceDE w:val="0"/>
              <w:autoSpaceDN w:val="0"/>
              <w:adjustRightInd w:val="0"/>
              <w:rPr>
                <w:rFonts w:ascii="Times New Roman" w:hAnsi="Times New Roman"/>
                <w:sz w:val="20"/>
                <w:szCs w:val="20"/>
              </w:rPr>
            </w:pPr>
            <w:r w:rsidRPr="00D478AD">
              <w:rPr>
                <w:rFonts w:ascii="Times New Roman" w:hAnsi="Times New Roman"/>
                <w:sz w:val="20"/>
                <w:szCs w:val="20"/>
              </w:rPr>
              <w:t>Обобщать и систематизировать знания по темам 1–7, делать выводы</w:t>
            </w:r>
          </w:p>
        </w:tc>
        <w:tc>
          <w:tcPr>
            <w:tcW w:w="864" w:type="dxa"/>
            <w:gridSpan w:val="2"/>
          </w:tcPr>
          <w:p w:rsidR="00D478AD" w:rsidRPr="00FC046C" w:rsidRDefault="00072438"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16</w:t>
            </w:r>
            <w:r w:rsidR="00D478AD">
              <w:rPr>
                <w:rFonts w:ascii="Times New Roman" w:eastAsia="MS Mincho" w:hAnsi="Times New Roman"/>
                <w:sz w:val="20"/>
                <w:szCs w:val="20"/>
                <w:lang w:eastAsia="ja-JP"/>
              </w:rPr>
              <w:t>.12</w:t>
            </w:r>
          </w:p>
        </w:tc>
        <w:tc>
          <w:tcPr>
            <w:tcW w:w="709" w:type="dxa"/>
            <w:gridSpan w:val="2"/>
          </w:tcPr>
          <w:p w:rsidR="00D478AD" w:rsidRPr="00FC046C" w:rsidRDefault="00D478AD" w:rsidP="00A05C1F">
            <w:pPr>
              <w:spacing w:after="0" w:line="240" w:lineRule="auto"/>
              <w:jc w:val="both"/>
              <w:rPr>
                <w:rFonts w:ascii="Times New Roman" w:eastAsia="MS Mincho" w:hAnsi="Times New Roman"/>
                <w:sz w:val="20"/>
                <w:szCs w:val="20"/>
                <w:lang w:eastAsia="ja-JP"/>
              </w:rPr>
            </w:pPr>
          </w:p>
        </w:tc>
      </w:tr>
      <w:tr w:rsidR="00944356" w:rsidRPr="00FC046C" w:rsidTr="007E4186">
        <w:trPr>
          <w:gridAfter w:val="1"/>
          <w:wAfter w:w="236" w:type="dxa"/>
        </w:trPr>
        <w:tc>
          <w:tcPr>
            <w:tcW w:w="578" w:type="dxa"/>
          </w:tcPr>
          <w:p w:rsidR="00944356" w:rsidRPr="00FC046C" w:rsidRDefault="00944356" w:rsidP="00A05C1F">
            <w:pPr>
              <w:spacing w:after="0" w:line="240" w:lineRule="auto"/>
              <w:jc w:val="both"/>
              <w:rPr>
                <w:rFonts w:ascii="Times New Roman" w:eastAsia="MS Mincho" w:hAnsi="Times New Roman"/>
                <w:sz w:val="20"/>
                <w:szCs w:val="20"/>
                <w:lang w:eastAsia="ja-JP"/>
              </w:rPr>
            </w:pPr>
          </w:p>
        </w:tc>
        <w:tc>
          <w:tcPr>
            <w:tcW w:w="14853" w:type="dxa"/>
            <w:gridSpan w:val="8"/>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b/>
                <w:sz w:val="20"/>
                <w:szCs w:val="20"/>
                <w:lang w:eastAsia="ja-JP"/>
              </w:rPr>
              <w:t>Тема 8: Тип Хордовые (34 часа)</w:t>
            </w:r>
          </w:p>
        </w:tc>
      </w:tr>
      <w:tr w:rsidR="00944356" w:rsidRPr="00FC046C" w:rsidTr="007E4186">
        <w:trPr>
          <w:gridAfter w:val="1"/>
          <w:wAfter w:w="236" w:type="dxa"/>
        </w:trPr>
        <w:tc>
          <w:tcPr>
            <w:tcW w:w="578"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3</w:t>
            </w:r>
            <w:r w:rsidR="00D478AD">
              <w:rPr>
                <w:rFonts w:ascii="Times New Roman" w:eastAsia="MS Mincho" w:hAnsi="Times New Roman"/>
                <w:sz w:val="20"/>
                <w:szCs w:val="20"/>
                <w:lang w:eastAsia="ja-JP"/>
              </w:rPr>
              <w:t>1</w:t>
            </w:r>
          </w:p>
        </w:tc>
        <w:tc>
          <w:tcPr>
            <w:tcW w:w="2082" w:type="dxa"/>
          </w:tcPr>
          <w:p w:rsidR="00944356" w:rsidRPr="00FC046C" w:rsidRDefault="00944356" w:rsidP="00D478AD">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Тип Хордовые</w:t>
            </w:r>
          </w:p>
          <w:p w:rsidR="00944356" w:rsidRPr="00FC046C" w:rsidRDefault="00944356" w:rsidP="00D478AD">
            <w:pPr>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Подтипы  Бесчерепные и Черепные</w:t>
            </w:r>
          </w:p>
        </w:tc>
        <w:tc>
          <w:tcPr>
            <w:tcW w:w="850"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944356" w:rsidRPr="00D478AD" w:rsidRDefault="00D478AD" w:rsidP="00A05C1F">
            <w:pPr>
              <w:spacing w:before="100" w:beforeAutospacing="1" w:after="100" w:afterAutospacing="1"/>
              <w:rPr>
                <w:rFonts w:ascii="Times New Roman" w:hAnsi="Times New Roman"/>
                <w:sz w:val="20"/>
                <w:szCs w:val="20"/>
                <w:lang w:eastAsia="ru-RU"/>
              </w:rPr>
            </w:pPr>
            <w:r w:rsidRPr="00D478AD">
              <w:rPr>
                <w:rFonts w:ascii="Times New Roman" w:hAnsi="Times New Roman"/>
                <w:sz w:val="20"/>
                <w:szCs w:val="20"/>
              </w:rPr>
              <w:t>Тип хордовые, бесчерепные, ланцетник, хорда, нервная трубка, околожаберная полость.</w:t>
            </w:r>
          </w:p>
        </w:tc>
        <w:tc>
          <w:tcPr>
            <w:tcW w:w="5245" w:type="dxa"/>
          </w:tcPr>
          <w:p w:rsidR="00944356" w:rsidRPr="00D478AD" w:rsidRDefault="00D478AD" w:rsidP="00D478AD">
            <w:pPr>
              <w:autoSpaceDE w:val="0"/>
              <w:autoSpaceDN w:val="0"/>
              <w:adjustRightInd w:val="0"/>
              <w:rPr>
                <w:rFonts w:ascii="Times New Roman" w:hAnsi="Times New Roman"/>
                <w:sz w:val="20"/>
                <w:szCs w:val="20"/>
              </w:rPr>
            </w:pPr>
            <w:r w:rsidRPr="00D478AD">
              <w:rPr>
                <w:rFonts w:ascii="Times New Roman" w:hAnsi="Times New Roman"/>
                <w:sz w:val="20"/>
                <w:szCs w:val="20"/>
              </w:rPr>
              <w:t>Знать: основные признаки хордовых. Уметь:  Выделять основные признаки хордовых. Характеризовать принципы разделения типа. Хордовые на подтипы. Объяснять особенности внутреннего строения хордовых на примере ланцетника. Обосновывать роль ланцетников для изучения эволюции хордовых. Аргументировать выводы об усложнении организации хордовых по сравнению с беспозвоночными.</w:t>
            </w:r>
          </w:p>
        </w:tc>
        <w:tc>
          <w:tcPr>
            <w:tcW w:w="864" w:type="dxa"/>
            <w:gridSpan w:val="2"/>
          </w:tcPr>
          <w:p w:rsidR="00944356" w:rsidRPr="00FC046C" w:rsidRDefault="00072438"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20</w:t>
            </w:r>
            <w:r w:rsidR="00944356" w:rsidRPr="00FC046C">
              <w:rPr>
                <w:rFonts w:ascii="Times New Roman" w:eastAsia="MS Mincho" w:hAnsi="Times New Roman"/>
                <w:sz w:val="20"/>
                <w:szCs w:val="20"/>
                <w:lang w:val="en-US" w:eastAsia="ja-JP"/>
              </w:rPr>
              <w:t>.</w:t>
            </w:r>
            <w:r w:rsidR="00944356" w:rsidRPr="00FC046C">
              <w:rPr>
                <w:rFonts w:ascii="Times New Roman" w:eastAsia="MS Mincho" w:hAnsi="Times New Roman"/>
                <w:sz w:val="20"/>
                <w:szCs w:val="20"/>
                <w:lang w:eastAsia="ja-JP"/>
              </w:rPr>
              <w:t>12</w:t>
            </w:r>
          </w:p>
        </w:tc>
        <w:tc>
          <w:tcPr>
            <w:tcW w:w="709" w:type="dxa"/>
            <w:gridSpan w:val="2"/>
          </w:tcPr>
          <w:p w:rsidR="00944356" w:rsidRPr="00FC046C" w:rsidRDefault="00944356" w:rsidP="00A05C1F">
            <w:pPr>
              <w:spacing w:after="0" w:line="240" w:lineRule="auto"/>
              <w:jc w:val="both"/>
              <w:rPr>
                <w:rFonts w:ascii="Times New Roman" w:eastAsia="MS Mincho" w:hAnsi="Times New Roman"/>
                <w:sz w:val="20"/>
                <w:szCs w:val="20"/>
                <w:lang w:eastAsia="ja-JP"/>
              </w:rPr>
            </w:pPr>
          </w:p>
        </w:tc>
      </w:tr>
      <w:tr w:rsidR="00944356" w:rsidRPr="00FC046C" w:rsidTr="007E4186">
        <w:trPr>
          <w:gridAfter w:val="1"/>
          <w:wAfter w:w="236" w:type="dxa"/>
        </w:trPr>
        <w:tc>
          <w:tcPr>
            <w:tcW w:w="578"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32</w:t>
            </w:r>
          </w:p>
        </w:tc>
        <w:tc>
          <w:tcPr>
            <w:tcW w:w="2082"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 Рыбы</w:t>
            </w:r>
          </w:p>
          <w:p w:rsidR="00944356" w:rsidRPr="00FC046C" w:rsidRDefault="00944356" w:rsidP="00A05C1F">
            <w:pPr>
              <w:spacing w:after="0" w:line="240" w:lineRule="auto"/>
              <w:rPr>
                <w:rFonts w:ascii="Times New Roman" w:eastAsia="MS Mincho" w:hAnsi="Times New Roman"/>
                <w:b/>
                <w:i/>
                <w:sz w:val="20"/>
                <w:szCs w:val="20"/>
                <w:lang w:eastAsia="ja-JP"/>
              </w:rPr>
            </w:pPr>
            <w:r w:rsidRPr="00FC046C">
              <w:rPr>
                <w:rFonts w:ascii="Times New Roman" w:eastAsia="MS Mincho" w:hAnsi="Times New Roman"/>
                <w:b/>
                <w:i/>
                <w:sz w:val="20"/>
                <w:szCs w:val="20"/>
                <w:lang w:eastAsia="ja-JP"/>
              </w:rPr>
              <w:t xml:space="preserve">Л.р  № 7 «Внешнее </w:t>
            </w:r>
            <w:r w:rsidRPr="00FC046C">
              <w:rPr>
                <w:rFonts w:ascii="Times New Roman" w:eastAsia="MS Mincho" w:hAnsi="Times New Roman"/>
                <w:b/>
                <w:i/>
                <w:sz w:val="20"/>
                <w:szCs w:val="20"/>
                <w:lang w:eastAsia="ja-JP"/>
              </w:rPr>
              <w:lastRenderedPageBreak/>
              <w:t>строение и передвижение рыб»</w:t>
            </w:r>
          </w:p>
        </w:tc>
        <w:tc>
          <w:tcPr>
            <w:tcW w:w="850"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1</w:t>
            </w:r>
          </w:p>
        </w:tc>
        <w:tc>
          <w:tcPr>
            <w:tcW w:w="5103" w:type="dxa"/>
          </w:tcPr>
          <w:p w:rsidR="00944356" w:rsidRPr="008F478C" w:rsidRDefault="00820D77" w:rsidP="00A05C1F">
            <w:pPr>
              <w:spacing w:before="100" w:beforeAutospacing="1" w:after="100" w:afterAutospacing="1"/>
              <w:rPr>
                <w:rFonts w:ascii="Times New Roman" w:hAnsi="Times New Roman"/>
                <w:sz w:val="20"/>
                <w:szCs w:val="20"/>
                <w:lang w:eastAsia="ru-RU"/>
              </w:rPr>
            </w:pPr>
            <w:r w:rsidRPr="008F478C">
              <w:rPr>
                <w:rFonts w:ascii="Times New Roman" w:hAnsi="Times New Roman"/>
                <w:sz w:val="20"/>
                <w:szCs w:val="20"/>
              </w:rPr>
              <w:t xml:space="preserve">Рыбы, хвост чешуи, парные и непарные плавники </w:t>
            </w:r>
            <w:r w:rsidRPr="008F478C">
              <w:rPr>
                <w:rFonts w:ascii="Times New Roman" w:hAnsi="Times New Roman"/>
                <w:sz w:val="20"/>
                <w:szCs w:val="20"/>
              </w:rPr>
              <w:lastRenderedPageBreak/>
              <w:t>органы боковой линии, жаберные крышки, ноздри, внутреннее ухо, орган равновесия.</w:t>
            </w:r>
          </w:p>
        </w:tc>
        <w:tc>
          <w:tcPr>
            <w:tcW w:w="5245" w:type="dxa"/>
          </w:tcPr>
          <w:p w:rsidR="00944356" w:rsidRPr="008F478C" w:rsidRDefault="008F478C" w:rsidP="008F478C">
            <w:pPr>
              <w:jc w:val="both"/>
              <w:rPr>
                <w:rFonts w:ascii="Times New Roman" w:hAnsi="Times New Roman"/>
                <w:sz w:val="20"/>
                <w:szCs w:val="20"/>
              </w:rPr>
            </w:pPr>
            <w:r w:rsidRPr="008F478C">
              <w:rPr>
                <w:rFonts w:ascii="Times New Roman" w:hAnsi="Times New Roman"/>
                <w:sz w:val="20"/>
                <w:szCs w:val="20"/>
              </w:rPr>
              <w:lastRenderedPageBreak/>
              <w:t xml:space="preserve">Знать: особенности внешнего строения рыб. Уметь: </w:t>
            </w:r>
            <w:r w:rsidRPr="008F478C">
              <w:rPr>
                <w:rFonts w:ascii="Times New Roman" w:hAnsi="Times New Roman"/>
                <w:sz w:val="20"/>
                <w:szCs w:val="20"/>
              </w:rPr>
              <w:lastRenderedPageBreak/>
              <w:t>Характеризовать особенности внешнего строения рыб в связи со средой обитания. Осваивать приёмы работы с определителем животных. Выявлять черты приспособленности внутреннего строения рыб к обитанию в воде.</w:t>
            </w:r>
          </w:p>
        </w:tc>
        <w:tc>
          <w:tcPr>
            <w:tcW w:w="864" w:type="dxa"/>
            <w:gridSpan w:val="2"/>
          </w:tcPr>
          <w:p w:rsidR="00944356" w:rsidRPr="00FC046C" w:rsidRDefault="00072438"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lastRenderedPageBreak/>
              <w:t>23</w:t>
            </w:r>
            <w:r w:rsidR="00944356" w:rsidRPr="00FC046C">
              <w:rPr>
                <w:rFonts w:ascii="Times New Roman" w:eastAsia="MS Mincho" w:hAnsi="Times New Roman"/>
                <w:sz w:val="20"/>
                <w:szCs w:val="20"/>
                <w:lang w:eastAsia="ja-JP"/>
              </w:rPr>
              <w:t>.12</w:t>
            </w:r>
          </w:p>
        </w:tc>
        <w:tc>
          <w:tcPr>
            <w:tcW w:w="709" w:type="dxa"/>
            <w:gridSpan w:val="2"/>
          </w:tcPr>
          <w:p w:rsidR="00944356" w:rsidRPr="00FC046C" w:rsidRDefault="00944356" w:rsidP="00A05C1F">
            <w:pPr>
              <w:spacing w:after="0" w:line="240" w:lineRule="auto"/>
              <w:jc w:val="both"/>
              <w:rPr>
                <w:rFonts w:ascii="Times New Roman" w:eastAsia="MS Mincho" w:hAnsi="Times New Roman"/>
                <w:sz w:val="20"/>
                <w:szCs w:val="20"/>
                <w:lang w:eastAsia="ja-JP"/>
              </w:rPr>
            </w:pPr>
          </w:p>
        </w:tc>
      </w:tr>
      <w:tr w:rsidR="00944356" w:rsidRPr="00FC046C" w:rsidTr="007E4186">
        <w:trPr>
          <w:gridAfter w:val="1"/>
          <w:wAfter w:w="236" w:type="dxa"/>
        </w:trPr>
        <w:tc>
          <w:tcPr>
            <w:tcW w:w="578" w:type="dxa"/>
          </w:tcPr>
          <w:p w:rsidR="00944356" w:rsidRPr="00FC046C" w:rsidRDefault="00C82F3E"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lastRenderedPageBreak/>
              <w:t>33</w:t>
            </w:r>
          </w:p>
        </w:tc>
        <w:tc>
          <w:tcPr>
            <w:tcW w:w="2082"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 Хрящевые рыбы</w:t>
            </w:r>
            <w:r w:rsidR="008F478C">
              <w:rPr>
                <w:rFonts w:ascii="Times New Roman" w:eastAsia="MS Mincho" w:hAnsi="Times New Roman"/>
                <w:sz w:val="20"/>
                <w:szCs w:val="20"/>
                <w:lang w:eastAsia="ja-JP"/>
              </w:rPr>
              <w:t xml:space="preserve">. </w:t>
            </w:r>
            <w:r w:rsidR="008F478C" w:rsidRPr="00FC046C">
              <w:rPr>
                <w:rFonts w:ascii="Times New Roman" w:eastAsia="MS Mincho" w:hAnsi="Times New Roman"/>
                <w:sz w:val="20"/>
                <w:szCs w:val="20"/>
                <w:lang w:eastAsia="ja-JP"/>
              </w:rPr>
              <w:t>Класс Костные рыбы</w:t>
            </w:r>
          </w:p>
        </w:tc>
        <w:tc>
          <w:tcPr>
            <w:tcW w:w="850"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944356" w:rsidRPr="008F478C" w:rsidRDefault="008F478C" w:rsidP="00A05C1F">
            <w:pPr>
              <w:spacing w:after="0" w:line="240" w:lineRule="auto"/>
              <w:rPr>
                <w:rFonts w:ascii="Times New Roman" w:eastAsia="MS Mincho" w:hAnsi="Times New Roman"/>
                <w:sz w:val="20"/>
                <w:szCs w:val="20"/>
                <w:lang w:eastAsia="ja-JP"/>
              </w:rPr>
            </w:pPr>
            <w:r w:rsidRPr="008F478C">
              <w:rPr>
                <w:rFonts w:ascii="Times New Roman" w:hAnsi="Times New Roman"/>
                <w:sz w:val="20"/>
                <w:szCs w:val="20"/>
              </w:rPr>
              <w:t>Хрящевые, костные рыбы. лучеперые, костистые рыбы, осетрообразные, лопастеперые рыбы: двоякодышащие, кистеперые</w:t>
            </w:r>
          </w:p>
        </w:tc>
        <w:tc>
          <w:tcPr>
            <w:tcW w:w="5245" w:type="dxa"/>
          </w:tcPr>
          <w:p w:rsidR="00944356" w:rsidRPr="008F478C" w:rsidRDefault="008F478C" w:rsidP="008F478C">
            <w:pPr>
              <w:autoSpaceDE w:val="0"/>
              <w:autoSpaceDN w:val="0"/>
              <w:adjustRightInd w:val="0"/>
              <w:rPr>
                <w:rFonts w:ascii="Times New Roman" w:hAnsi="Times New Roman"/>
                <w:sz w:val="20"/>
                <w:szCs w:val="20"/>
              </w:rPr>
            </w:pPr>
            <w:r w:rsidRPr="008F478C">
              <w:rPr>
                <w:rFonts w:ascii="Times New Roman" w:hAnsi="Times New Roman"/>
                <w:sz w:val="20"/>
                <w:szCs w:val="20"/>
              </w:rPr>
              <w:t>Знать: основные систематические группы рыб. Уметь: Объяснить принципы классификации рыб. Осваивать приёмы работы с определителем животных. Устанавливать систематическую принадлежность рыб. Распознавать представителей.</w:t>
            </w:r>
          </w:p>
        </w:tc>
        <w:tc>
          <w:tcPr>
            <w:tcW w:w="864" w:type="dxa"/>
            <w:gridSpan w:val="2"/>
          </w:tcPr>
          <w:p w:rsidR="00944356" w:rsidRPr="00FC046C" w:rsidRDefault="00072438" w:rsidP="00072438">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11.</w:t>
            </w:r>
            <w:r w:rsidR="00944356" w:rsidRPr="00FC046C">
              <w:rPr>
                <w:rFonts w:ascii="Times New Roman" w:eastAsia="MS Mincho" w:hAnsi="Times New Roman"/>
                <w:sz w:val="20"/>
                <w:szCs w:val="20"/>
                <w:lang w:eastAsia="ja-JP"/>
              </w:rPr>
              <w:t>01</w:t>
            </w:r>
          </w:p>
        </w:tc>
        <w:tc>
          <w:tcPr>
            <w:tcW w:w="709" w:type="dxa"/>
            <w:gridSpan w:val="2"/>
          </w:tcPr>
          <w:p w:rsidR="00944356" w:rsidRPr="00FC046C" w:rsidRDefault="00944356" w:rsidP="00A05C1F">
            <w:pPr>
              <w:spacing w:after="0" w:line="240" w:lineRule="auto"/>
              <w:jc w:val="both"/>
              <w:rPr>
                <w:rFonts w:ascii="Times New Roman" w:eastAsia="MS Mincho" w:hAnsi="Times New Roman"/>
                <w:sz w:val="20"/>
                <w:szCs w:val="20"/>
                <w:lang w:eastAsia="ja-JP"/>
              </w:rPr>
            </w:pPr>
          </w:p>
        </w:tc>
      </w:tr>
      <w:tr w:rsidR="00944356" w:rsidRPr="00FC046C" w:rsidTr="007E4186">
        <w:trPr>
          <w:gridAfter w:val="1"/>
          <w:wAfter w:w="236" w:type="dxa"/>
        </w:trPr>
        <w:tc>
          <w:tcPr>
            <w:tcW w:w="578" w:type="dxa"/>
          </w:tcPr>
          <w:p w:rsidR="00944356" w:rsidRPr="00FC046C" w:rsidRDefault="00C82F3E"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34</w:t>
            </w:r>
          </w:p>
        </w:tc>
        <w:tc>
          <w:tcPr>
            <w:tcW w:w="2082" w:type="dxa"/>
          </w:tcPr>
          <w:p w:rsidR="00944356" w:rsidRPr="008F478C" w:rsidRDefault="008F478C" w:rsidP="008F478C">
            <w:pPr>
              <w:autoSpaceDE w:val="0"/>
              <w:autoSpaceDN w:val="0"/>
              <w:adjustRightInd w:val="0"/>
              <w:rPr>
                <w:rFonts w:ascii="Times New Roman" w:hAnsi="Times New Roman"/>
                <w:sz w:val="20"/>
                <w:szCs w:val="20"/>
              </w:rPr>
            </w:pPr>
            <w:r w:rsidRPr="008F478C">
              <w:rPr>
                <w:rFonts w:ascii="Times New Roman" w:hAnsi="Times New Roman"/>
                <w:sz w:val="20"/>
                <w:szCs w:val="20"/>
              </w:rPr>
              <w:t>Промысловые рыбы. Их использование и охрана</w:t>
            </w:r>
          </w:p>
        </w:tc>
        <w:tc>
          <w:tcPr>
            <w:tcW w:w="850" w:type="dxa"/>
          </w:tcPr>
          <w:p w:rsidR="00944356" w:rsidRPr="00FC046C" w:rsidRDefault="00944356"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944356" w:rsidRPr="003B65BA" w:rsidRDefault="008F478C" w:rsidP="00A05C1F">
            <w:pPr>
              <w:spacing w:before="100" w:beforeAutospacing="1" w:after="100" w:afterAutospacing="1" w:line="240" w:lineRule="auto"/>
              <w:rPr>
                <w:rFonts w:ascii="Times New Roman" w:hAnsi="Times New Roman"/>
                <w:sz w:val="20"/>
                <w:szCs w:val="20"/>
                <w:lang w:eastAsia="ru-RU"/>
              </w:rPr>
            </w:pPr>
            <w:r w:rsidRPr="003B65BA">
              <w:rPr>
                <w:rFonts w:ascii="Times New Roman" w:hAnsi="Times New Roman"/>
                <w:sz w:val="20"/>
                <w:szCs w:val="20"/>
              </w:rPr>
              <w:t>Рыболовство, сельдеобразные, трескообразные, карпообразные, лососевые рыбы, прудовое хозяйство, акклиматизация.</w:t>
            </w:r>
          </w:p>
        </w:tc>
        <w:tc>
          <w:tcPr>
            <w:tcW w:w="5245" w:type="dxa"/>
          </w:tcPr>
          <w:p w:rsidR="00944356" w:rsidRPr="003B65BA" w:rsidRDefault="008F478C" w:rsidP="00762557">
            <w:pPr>
              <w:autoSpaceDE w:val="0"/>
              <w:autoSpaceDN w:val="0"/>
              <w:adjustRightInd w:val="0"/>
              <w:rPr>
                <w:rFonts w:ascii="Times New Roman" w:hAnsi="Times New Roman"/>
                <w:sz w:val="20"/>
                <w:szCs w:val="20"/>
              </w:rPr>
            </w:pPr>
            <w:r w:rsidRPr="003B65BA">
              <w:rPr>
                <w:rFonts w:ascii="Times New Roman" w:hAnsi="Times New Roman"/>
                <w:sz w:val="20"/>
                <w:szCs w:val="20"/>
              </w:rPr>
              <w:t xml:space="preserve">Знать: промысловые рыбы, их использование. Уметь: Различать на рисунках, фотографиях, натуральных объектах основные группы промысловых рыб. Характеризовать осетровых рыб как важный объект промысла. Называть наиболее распространённые виды рыб и объяснять их значение в жизни человека. </w:t>
            </w:r>
          </w:p>
        </w:tc>
        <w:tc>
          <w:tcPr>
            <w:tcW w:w="864" w:type="dxa"/>
            <w:gridSpan w:val="2"/>
          </w:tcPr>
          <w:p w:rsidR="00944356" w:rsidRPr="008F478C" w:rsidRDefault="00944356" w:rsidP="00A05C1F">
            <w:pPr>
              <w:spacing w:after="0" w:line="240" w:lineRule="auto"/>
              <w:jc w:val="both"/>
              <w:rPr>
                <w:rFonts w:ascii="Times New Roman" w:eastAsia="MS Mincho" w:hAnsi="Times New Roman"/>
                <w:sz w:val="20"/>
                <w:szCs w:val="20"/>
                <w:lang w:eastAsia="ja-JP"/>
              </w:rPr>
            </w:pPr>
            <w:r w:rsidRPr="008F478C">
              <w:rPr>
                <w:rFonts w:ascii="Times New Roman" w:eastAsia="MS Mincho" w:hAnsi="Times New Roman"/>
                <w:sz w:val="20"/>
                <w:szCs w:val="20"/>
                <w:lang w:eastAsia="ja-JP"/>
              </w:rPr>
              <w:t>1</w:t>
            </w:r>
            <w:r w:rsidR="00072438">
              <w:rPr>
                <w:rFonts w:ascii="Times New Roman" w:eastAsia="MS Mincho" w:hAnsi="Times New Roman"/>
                <w:sz w:val="20"/>
                <w:szCs w:val="20"/>
                <w:lang w:eastAsia="ja-JP"/>
              </w:rPr>
              <w:t>3</w:t>
            </w:r>
            <w:r w:rsidRPr="00FC046C">
              <w:rPr>
                <w:rFonts w:ascii="Times New Roman" w:eastAsia="MS Mincho" w:hAnsi="Times New Roman"/>
                <w:sz w:val="20"/>
                <w:szCs w:val="20"/>
                <w:lang w:eastAsia="ja-JP"/>
              </w:rPr>
              <w:t>.</w:t>
            </w:r>
            <w:r w:rsidRPr="008F478C">
              <w:rPr>
                <w:rFonts w:ascii="Times New Roman" w:eastAsia="MS Mincho" w:hAnsi="Times New Roman"/>
                <w:sz w:val="20"/>
                <w:szCs w:val="20"/>
                <w:lang w:eastAsia="ja-JP"/>
              </w:rPr>
              <w:t>01</w:t>
            </w:r>
          </w:p>
        </w:tc>
        <w:tc>
          <w:tcPr>
            <w:tcW w:w="709" w:type="dxa"/>
            <w:gridSpan w:val="2"/>
          </w:tcPr>
          <w:p w:rsidR="00944356" w:rsidRPr="00FC046C" w:rsidRDefault="00944356" w:rsidP="00A05C1F">
            <w:pPr>
              <w:spacing w:after="0" w:line="240" w:lineRule="auto"/>
              <w:jc w:val="both"/>
              <w:rPr>
                <w:rFonts w:ascii="Times New Roman" w:eastAsia="MS Mincho" w:hAnsi="Times New Roman"/>
                <w:sz w:val="20"/>
                <w:szCs w:val="20"/>
                <w:lang w:eastAsia="ja-JP"/>
              </w:rPr>
            </w:pPr>
          </w:p>
        </w:tc>
      </w:tr>
      <w:tr w:rsidR="003B65BA" w:rsidRPr="00FC046C" w:rsidTr="007E4186">
        <w:trPr>
          <w:gridAfter w:val="1"/>
          <w:wAfter w:w="236" w:type="dxa"/>
        </w:trPr>
        <w:tc>
          <w:tcPr>
            <w:tcW w:w="578" w:type="dxa"/>
          </w:tcPr>
          <w:p w:rsidR="003B65BA" w:rsidRPr="00FC046C" w:rsidRDefault="00C82F3E"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35</w:t>
            </w:r>
          </w:p>
        </w:tc>
        <w:tc>
          <w:tcPr>
            <w:tcW w:w="2082" w:type="dxa"/>
          </w:tcPr>
          <w:p w:rsidR="003B65BA" w:rsidRPr="00FC046C" w:rsidRDefault="003B65BA"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 Земноводные, или Амфибии</w:t>
            </w:r>
          </w:p>
        </w:tc>
        <w:tc>
          <w:tcPr>
            <w:tcW w:w="850" w:type="dxa"/>
          </w:tcPr>
          <w:p w:rsidR="003B65BA" w:rsidRPr="00FC046C" w:rsidRDefault="003B65BA"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3B65BA" w:rsidRPr="003B65BA" w:rsidRDefault="003B65BA" w:rsidP="00A05C1F">
            <w:pPr>
              <w:autoSpaceDE w:val="0"/>
              <w:autoSpaceDN w:val="0"/>
              <w:adjustRightInd w:val="0"/>
              <w:rPr>
                <w:rFonts w:ascii="Times New Roman" w:hAnsi="Times New Roman"/>
                <w:sz w:val="20"/>
                <w:szCs w:val="20"/>
              </w:rPr>
            </w:pPr>
            <w:r w:rsidRPr="003B65BA">
              <w:rPr>
                <w:rFonts w:ascii="Times New Roman" w:hAnsi="Times New Roman"/>
                <w:sz w:val="20"/>
                <w:szCs w:val="20"/>
              </w:rPr>
              <w:t>Класс земноводные (Амфибии); среднее ухо; шейный, туловищный, кресцовый и хвостовой отделы позвоночника, плечо, предплечие, кисть; бедро, голень, стопа; запястье, пясть, фаланги пальцев; предплюсна, плюсна, ключицы, лопатки, коракоиды, тазовые кости, слезные железы, резонаторы.</w:t>
            </w:r>
          </w:p>
        </w:tc>
        <w:tc>
          <w:tcPr>
            <w:tcW w:w="5245" w:type="dxa"/>
          </w:tcPr>
          <w:p w:rsidR="003B65BA" w:rsidRPr="003B65BA" w:rsidRDefault="003B65BA" w:rsidP="003B65BA">
            <w:pPr>
              <w:rPr>
                <w:rFonts w:ascii="Times New Roman" w:hAnsi="Times New Roman"/>
                <w:sz w:val="20"/>
                <w:szCs w:val="20"/>
              </w:rPr>
            </w:pPr>
            <w:r w:rsidRPr="003B65BA">
              <w:rPr>
                <w:rFonts w:ascii="Times New Roman" w:hAnsi="Times New Roman"/>
                <w:sz w:val="20"/>
                <w:szCs w:val="20"/>
              </w:rPr>
              <w:t>Знать: основные признаки Земноводных. Уметь: Описывать характерные черты внешнего строения земноводных, связанные с условиями среды обитания. Осваивать приёмы работы с определителем животных. Устанавливать взаимосвязь строения кожного покрова и образа жизни амфибий. Выявлять прогрессивные черты строения опорно-двигательной системы, скелета головы и туловища по сравнению с рыбами. Характеризовать признаки приспособленности к жизни на суше и в воде.</w:t>
            </w:r>
          </w:p>
        </w:tc>
        <w:tc>
          <w:tcPr>
            <w:tcW w:w="864" w:type="dxa"/>
            <w:gridSpan w:val="2"/>
          </w:tcPr>
          <w:p w:rsidR="003B65BA" w:rsidRPr="00FC046C" w:rsidRDefault="0095097F"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17</w:t>
            </w:r>
            <w:r w:rsidR="003B65BA" w:rsidRPr="00FC046C">
              <w:rPr>
                <w:rFonts w:ascii="Times New Roman" w:eastAsia="MS Mincho" w:hAnsi="Times New Roman"/>
                <w:sz w:val="20"/>
                <w:szCs w:val="20"/>
                <w:lang w:eastAsia="ja-JP"/>
              </w:rPr>
              <w:t>.01</w:t>
            </w:r>
          </w:p>
        </w:tc>
        <w:tc>
          <w:tcPr>
            <w:tcW w:w="709" w:type="dxa"/>
            <w:gridSpan w:val="2"/>
          </w:tcPr>
          <w:p w:rsidR="003B65BA" w:rsidRPr="00FC046C" w:rsidRDefault="003B65BA" w:rsidP="00A05C1F">
            <w:pPr>
              <w:spacing w:after="0" w:line="240" w:lineRule="auto"/>
              <w:jc w:val="both"/>
              <w:rPr>
                <w:rFonts w:ascii="Times New Roman" w:eastAsia="MS Mincho" w:hAnsi="Times New Roman"/>
                <w:sz w:val="20"/>
                <w:szCs w:val="20"/>
                <w:lang w:eastAsia="ja-JP"/>
              </w:rPr>
            </w:pPr>
          </w:p>
        </w:tc>
      </w:tr>
      <w:tr w:rsidR="003B65BA" w:rsidRPr="00FC046C" w:rsidTr="007E4186">
        <w:trPr>
          <w:gridAfter w:val="1"/>
          <w:wAfter w:w="236" w:type="dxa"/>
        </w:trPr>
        <w:tc>
          <w:tcPr>
            <w:tcW w:w="578" w:type="dxa"/>
          </w:tcPr>
          <w:p w:rsidR="003B65BA" w:rsidRPr="00FC046C" w:rsidRDefault="003B65BA"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36</w:t>
            </w:r>
          </w:p>
        </w:tc>
        <w:tc>
          <w:tcPr>
            <w:tcW w:w="2082" w:type="dxa"/>
          </w:tcPr>
          <w:p w:rsidR="003B65BA" w:rsidRPr="00FC046C" w:rsidRDefault="003B65BA"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 Пресмыкающиеся, или Рептилии</w:t>
            </w:r>
          </w:p>
          <w:p w:rsidR="003B65BA" w:rsidRPr="00FC046C" w:rsidRDefault="003B65BA"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Отряд Чешуйчатые</w:t>
            </w:r>
          </w:p>
        </w:tc>
        <w:tc>
          <w:tcPr>
            <w:tcW w:w="850" w:type="dxa"/>
          </w:tcPr>
          <w:p w:rsidR="003B65BA" w:rsidRPr="00FC046C" w:rsidRDefault="003B65BA"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3B65BA" w:rsidRPr="00A05C1F" w:rsidRDefault="003B65BA" w:rsidP="00A05C1F">
            <w:pPr>
              <w:autoSpaceDE w:val="0"/>
              <w:autoSpaceDN w:val="0"/>
              <w:adjustRightInd w:val="0"/>
              <w:rPr>
                <w:rFonts w:ascii="Times New Roman" w:hAnsi="Times New Roman"/>
                <w:sz w:val="20"/>
                <w:szCs w:val="20"/>
              </w:rPr>
            </w:pPr>
            <w:r w:rsidRPr="00A05C1F">
              <w:rPr>
                <w:rFonts w:ascii="Times New Roman" w:hAnsi="Times New Roman"/>
                <w:sz w:val="20"/>
                <w:szCs w:val="20"/>
              </w:rPr>
              <w:t>Класс пресмыкающиеся (Рептилии), пресмыкание, роговой покров, выползок, шея, грудная клетка.</w:t>
            </w:r>
          </w:p>
        </w:tc>
        <w:tc>
          <w:tcPr>
            <w:tcW w:w="5245" w:type="dxa"/>
          </w:tcPr>
          <w:p w:rsidR="003B65BA" w:rsidRPr="00A05C1F" w:rsidRDefault="003B65BA" w:rsidP="003B65BA">
            <w:pPr>
              <w:rPr>
                <w:rFonts w:ascii="Times New Roman" w:hAnsi="Times New Roman"/>
                <w:sz w:val="20"/>
                <w:szCs w:val="20"/>
              </w:rPr>
            </w:pPr>
            <w:r w:rsidRPr="00A05C1F">
              <w:rPr>
                <w:rFonts w:ascii="Times New Roman" w:hAnsi="Times New Roman"/>
                <w:sz w:val="20"/>
                <w:szCs w:val="20"/>
              </w:rPr>
              <w:t>Знать: основные признаки пресмыкающихся</w:t>
            </w:r>
            <w:r w:rsidR="00A05C1F" w:rsidRPr="00A05C1F">
              <w:rPr>
                <w:rFonts w:ascii="Times New Roman" w:hAnsi="Times New Roman"/>
                <w:sz w:val="20"/>
                <w:szCs w:val="20"/>
              </w:rPr>
              <w:t xml:space="preserve">. </w:t>
            </w:r>
            <w:r w:rsidRPr="00A05C1F">
              <w:rPr>
                <w:rFonts w:ascii="Times New Roman" w:hAnsi="Times New Roman"/>
                <w:sz w:val="20"/>
                <w:szCs w:val="20"/>
              </w:rPr>
              <w:t xml:space="preserve">Уметь: </w:t>
            </w:r>
            <w:r w:rsidR="00A05C1F" w:rsidRPr="00A05C1F">
              <w:rPr>
                <w:rFonts w:ascii="Times New Roman" w:hAnsi="Times New Roman"/>
                <w:sz w:val="20"/>
                <w:szCs w:val="20"/>
              </w:rPr>
              <w:t xml:space="preserve"> </w:t>
            </w:r>
            <w:r w:rsidRPr="00A05C1F">
              <w:rPr>
                <w:rFonts w:ascii="Times New Roman" w:hAnsi="Times New Roman"/>
                <w:sz w:val="20"/>
                <w:szCs w:val="20"/>
              </w:rPr>
              <w:t>Описывать характерные признаки внешнего строения рептилий в связи со средой обитания. Находить черты отличия скелета пресмыкающихся от скелета земноводных.</w:t>
            </w:r>
            <w:r w:rsidR="00A05C1F" w:rsidRPr="00A05C1F">
              <w:rPr>
                <w:rFonts w:ascii="Times New Roman" w:hAnsi="Times New Roman"/>
                <w:sz w:val="20"/>
                <w:szCs w:val="20"/>
              </w:rPr>
              <w:t xml:space="preserve"> </w:t>
            </w:r>
            <w:r w:rsidRPr="00A05C1F">
              <w:rPr>
                <w:rFonts w:ascii="Times New Roman" w:hAnsi="Times New Roman"/>
                <w:sz w:val="20"/>
                <w:szCs w:val="20"/>
              </w:rPr>
              <w:t>Устанавливать взаимосвязь строения скелета и образа жизни рептилий.</w:t>
            </w:r>
            <w:r w:rsidR="00A05C1F" w:rsidRPr="00A05C1F">
              <w:rPr>
                <w:rFonts w:ascii="Times New Roman" w:hAnsi="Times New Roman"/>
                <w:sz w:val="20"/>
                <w:szCs w:val="20"/>
              </w:rPr>
              <w:t xml:space="preserve"> </w:t>
            </w:r>
            <w:r w:rsidRPr="00A05C1F">
              <w:rPr>
                <w:rFonts w:ascii="Times New Roman" w:hAnsi="Times New Roman"/>
                <w:sz w:val="20"/>
                <w:szCs w:val="20"/>
              </w:rPr>
              <w:t>Характеризовать процессы жизнедеятельности рептилий в связи с жизнью на суше</w:t>
            </w:r>
            <w:r w:rsidR="00A05C1F" w:rsidRPr="00A05C1F">
              <w:rPr>
                <w:rFonts w:ascii="Times New Roman" w:hAnsi="Times New Roman"/>
                <w:sz w:val="20"/>
                <w:szCs w:val="20"/>
              </w:rPr>
              <w:t>.</w:t>
            </w:r>
          </w:p>
        </w:tc>
        <w:tc>
          <w:tcPr>
            <w:tcW w:w="864" w:type="dxa"/>
            <w:gridSpan w:val="2"/>
          </w:tcPr>
          <w:p w:rsidR="003B65BA" w:rsidRPr="00FC046C" w:rsidRDefault="003B65BA"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val="en-US" w:eastAsia="ja-JP"/>
              </w:rPr>
              <w:t>2</w:t>
            </w:r>
            <w:r w:rsidR="0095097F">
              <w:rPr>
                <w:rFonts w:ascii="Times New Roman" w:eastAsia="MS Mincho" w:hAnsi="Times New Roman"/>
                <w:sz w:val="20"/>
                <w:szCs w:val="20"/>
                <w:lang w:eastAsia="ja-JP"/>
              </w:rPr>
              <w:t>0</w:t>
            </w:r>
            <w:r w:rsidRPr="00FC046C">
              <w:rPr>
                <w:rFonts w:ascii="Times New Roman" w:eastAsia="MS Mincho" w:hAnsi="Times New Roman"/>
                <w:sz w:val="20"/>
                <w:szCs w:val="20"/>
                <w:lang w:eastAsia="ja-JP"/>
              </w:rPr>
              <w:t>.01</w:t>
            </w:r>
          </w:p>
        </w:tc>
        <w:tc>
          <w:tcPr>
            <w:tcW w:w="709" w:type="dxa"/>
            <w:gridSpan w:val="2"/>
          </w:tcPr>
          <w:p w:rsidR="003B65BA" w:rsidRPr="00FC046C" w:rsidRDefault="003B65BA" w:rsidP="00A05C1F">
            <w:pPr>
              <w:spacing w:after="0" w:line="240" w:lineRule="auto"/>
              <w:jc w:val="both"/>
              <w:rPr>
                <w:rFonts w:ascii="Times New Roman" w:eastAsia="MS Mincho" w:hAnsi="Times New Roman"/>
                <w:sz w:val="20"/>
                <w:szCs w:val="20"/>
                <w:lang w:eastAsia="ja-JP"/>
              </w:rPr>
            </w:pPr>
          </w:p>
        </w:tc>
      </w:tr>
      <w:tr w:rsidR="003B65BA" w:rsidRPr="00FC046C" w:rsidTr="00D478AD">
        <w:trPr>
          <w:gridAfter w:val="1"/>
          <w:wAfter w:w="236" w:type="dxa"/>
          <w:trHeight w:val="418"/>
        </w:trPr>
        <w:tc>
          <w:tcPr>
            <w:tcW w:w="578" w:type="dxa"/>
          </w:tcPr>
          <w:p w:rsidR="003B65BA" w:rsidRPr="00FC046C" w:rsidRDefault="003B65BA"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37</w:t>
            </w:r>
          </w:p>
        </w:tc>
        <w:tc>
          <w:tcPr>
            <w:tcW w:w="2082" w:type="dxa"/>
          </w:tcPr>
          <w:p w:rsidR="003B65BA" w:rsidRPr="00FC046C" w:rsidRDefault="003B65BA"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Отряды пресмыкающихся: </w:t>
            </w:r>
            <w:r w:rsidRPr="00FC046C">
              <w:rPr>
                <w:rFonts w:ascii="Times New Roman" w:eastAsia="MS Mincho" w:hAnsi="Times New Roman"/>
                <w:sz w:val="20"/>
                <w:szCs w:val="20"/>
                <w:lang w:eastAsia="ja-JP"/>
              </w:rPr>
              <w:lastRenderedPageBreak/>
              <w:t>черепахи и крокодилы</w:t>
            </w:r>
          </w:p>
        </w:tc>
        <w:tc>
          <w:tcPr>
            <w:tcW w:w="850" w:type="dxa"/>
          </w:tcPr>
          <w:p w:rsidR="003B65BA" w:rsidRPr="00FC046C" w:rsidRDefault="003B65BA"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1</w:t>
            </w:r>
          </w:p>
        </w:tc>
        <w:tc>
          <w:tcPr>
            <w:tcW w:w="5103" w:type="dxa"/>
          </w:tcPr>
          <w:p w:rsidR="003B65BA" w:rsidRPr="003B65BA" w:rsidRDefault="003B65BA" w:rsidP="003B65BA">
            <w:pPr>
              <w:autoSpaceDE w:val="0"/>
              <w:autoSpaceDN w:val="0"/>
              <w:adjustRightInd w:val="0"/>
              <w:rPr>
                <w:rFonts w:ascii="Times New Roman" w:hAnsi="Times New Roman"/>
                <w:sz w:val="20"/>
                <w:szCs w:val="20"/>
              </w:rPr>
            </w:pPr>
            <w:r w:rsidRPr="003B65BA">
              <w:rPr>
                <w:rFonts w:ascii="Times New Roman" w:hAnsi="Times New Roman"/>
                <w:sz w:val="20"/>
                <w:szCs w:val="20"/>
              </w:rPr>
              <w:t xml:space="preserve">Отряды Чешуйчатые, Крокодилы, Черепахи, сросшиеся </w:t>
            </w:r>
            <w:r w:rsidRPr="003B65BA">
              <w:rPr>
                <w:rFonts w:ascii="Times New Roman" w:hAnsi="Times New Roman"/>
                <w:sz w:val="20"/>
                <w:szCs w:val="20"/>
              </w:rPr>
              <w:lastRenderedPageBreak/>
              <w:t>веки, костный панцирь</w:t>
            </w:r>
          </w:p>
        </w:tc>
        <w:tc>
          <w:tcPr>
            <w:tcW w:w="5245" w:type="dxa"/>
          </w:tcPr>
          <w:p w:rsidR="003B65BA" w:rsidRPr="003B65BA" w:rsidRDefault="003B65BA" w:rsidP="003B65BA">
            <w:pPr>
              <w:autoSpaceDE w:val="0"/>
              <w:autoSpaceDN w:val="0"/>
              <w:adjustRightInd w:val="0"/>
              <w:rPr>
                <w:rFonts w:ascii="Times New Roman" w:hAnsi="Times New Roman"/>
                <w:sz w:val="20"/>
                <w:szCs w:val="20"/>
              </w:rPr>
            </w:pPr>
            <w:r w:rsidRPr="003B65BA">
              <w:rPr>
                <w:rFonts w:ascii="Times New Roman" w:hAnsi="Times New Roman"/>
                <w:sz w:val="20"/>
                <w:szCs w:val="20"/>
              </w:rPr>
              <w:lastRenderedPageBreak/>
              <w:t xml:space="preserve">Знать: отряды пресмыкающихся. Уметь:  Определять и классифицировать пресмыкающихся по рисункам, </w:t>
            </w:r>
            <w:r w:rsidRPr="003B65BA">
              <w:rPr>
                <w:rFonts w:ascii="Times New Roman" w:hAnsi="Times New Roman"/>
                <w:sz w:val="20"/>
                <w:szCs w:val="20"/>
              </w:rPr>
              <w:lastRenderedPageBreak/>
              <w:t>фотографиям, натуральным объектам. Осваивать приёмы работы с определителем животных. Находить отличительные признаки представителей разных групп рептилий. Характеризовать черты более высокой организации представителей отряда крокодилов. Соблюдать меры предосторожности в природе с целью предупреждения укусов ядовитых змей.</w:t>
            </w:r>
          </w:p>
        </w:tc>
        <w:tc>
          <w:tcPr>
            <w:tcW w:w="864" w:type="dxa"/>
            <w:gridSpan w:val="2"/>
          </w:tcPr>
          <w:p w:rsidR="003B65BA"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lastRenderedPageBreak/>
              <w:t>24</w:t>
            </w:r>
            <w:r w:rsidR="003B65BA" w:rsidRPr="00FC046C">
              <w:rPr>
                <w:rFonts w:ascii="Times New Roman" w:eastAsia="MS Mincho" w:hAnsi="Times New Roman"/>
                <w:sz w:val="20"/>
                <w:szCs w:val="20"/>
                <w:lang w:eastAsia="ja-JP"/>
              </w:rPr>
              <w:t>.01</w:t>
            </w:r>
          </w:p>
        </w:tc>
        <w:tc>
          <w:tcPr>
            <w:tcW w:w="709" w:type="dxa"/>
            <w:gridSpan w:val="2"/>
          </w:tcPr>
          <w:p w:rsidR="003B65BA" w:rsidRPr="00FC046C" w:rsidRDefault="003B65BA" w:rsidP="00A05C1F">
            <w:pPr>
              <w:spacing w:after="0" w:line="240" w:lineRule="auto"/>
              <w:jc w:val="both"/>
              <w:rPr>
                <w:rFonts w:ascii="Times New Roman" w:eastAsia="MS Mincho" w:hAnsi="Times New Roman"/>
                <w:sz w:val="20"/>
                <w:szCs w:val="20"/>
                <w:lang w:eastAsia="ja-JP"/>
              </w:rPr>
            </w:pPr>
          </w:p>
        </w:tc>
      </w:tr>
      <w:tr w:rsidR="00A05C1F" w:rsidRPr="00FC046C" w:rsidTr="007E4186">
        <w:trPr>
          <w:gridAfter w:val="1"/>
          <w:wAfter w:w="236" w:type="dxa"/>
        </w:trPr>
        <w:tc>
          <w:tcPr>
            <w:tcW w:w="578" w:type="dxa"/>
          </w:tcPr>
          <w:p w:rsidR="00A05C1F" w:rsidRPr="00FC046C" w:rsidRDefault="00A05C1F"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38</w:t>
            </w:r>
          </w:p>
        </w:tc>
        <w:tc>
          <w:tcPr>
            <w:tcW w:w="2082" w:type="dxa"/>
          </w:tcPr>
          <w:p w:rsidR="00A05C1F" w:rsidRPr="00FC046C" w:rsidRDefault="00A05C1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 Птицы</w:t>
            </w:r>
          </w:p>
          <w:p w:rsidR="00A05C1F" w:rsidRPr="00FC046C" w:rsidRDefault="00A05C1F" w:rsidP="00A05C1F">
            <w:pPr>
              <w:tabs>
                <w:tab w:val="left" w:pos="0"/>
              </w:tabs>
              <w:spacing w:after="0" w:line="240" w:lineRule="auto"/>
              <w:rPr>
                <w:rFonts w:ascii="Times New Roman" w:eastAsia="MS Mincho" w:hAnsi="Times New Roman"/>
                <w:b/>
                <w:i/>
                <w:sz w:val="20"/>
                <w:szCs w:val="20"/>
                <w:lang w:eastAsia="ja-JP"/>
              </w:rPr>
            </w:pPr>
            <w:r w:rsidRPr="00FC046C">
              <w:rPr>
                <w:rFonts w:ascii="Times New Roman" w:eastAsia="MS Mincho" w:hAnsi="Times New Roman"/>
                <w:b/>
                <w:i/>
                <w:sz w:val="20"/>
                <w:szCs w:val="20"/>
                <w:lang w:eastAsia="ja-JP"/>
              </w:rPr>
              <w:t>Л.р № 8 «Изучение внешнего строения птиц»</w:t>
            </w:r>
          </w:p>
        </w:tc>
        <w:tc>
          <w:tcPr>
            <w:tcW w:w="850" w:type="dxa"/>
          </w:tcPr>
          <w:p w:rsidR="00A05C1F" w:rsidRPr="00FC046C" w:rsidRDefault="00A05C1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A05C1F" w:rsidRPr="00A05C1F" w:rsidRDefault="00A05C1F" w:rsidP="00A05C1F">
            <w:pPr>
              <w:autoSpaceDE w:val="0"/>
              <w:autoSpaceDN w:val="0"/>
              <w:adjustRightInd w:val="0"/>
              <w:rPr>
                <w:rFonts w:ascii="Times New Roman" w:hAnsi="Times New Roman"/>
                <w:sz w:val="20"/>
                <w:szCs w:val="20"/>
              </w:rPr>
            </w:pPr>
            <w:r w:rsidRPr="00A05C1F">
              <w:rPr>
                <w:rFonts w:ascii="Times New Roman" w:hAnsi="Times New Roman"/>
                <w:sz w:val="20"/>
                <w:szCs w:val="20"/>
              </w:rPr>
              <w:t>Клюв, надклювье, подклювье, контурные перья: маховые и рулевые, пуховые перья, пух, стержень, опахало, бороздки, очин, копчиковая железа.</w:t>
            </w:r>
          </w:p>
        </w:tc>
        <w:tc>
          <w:tcPr>
            <w:tcW w:w="5245" w:type="dxa"/>
          </w:tcPr>
          <w:p w:rsidR="00A05C1F" w:rsidRPr="00A05C1F" w:rsidRDefault="00A05C1F" w:rsidP="00A05C1F">
            <w:pPr>
              <w:autoSpaceDE w:val="0"/>
              <w:autoSpaceDN w:val="0"/>
              <w:adjustRightInd w:val="0"/>
              <w:rPr>
                <w:rFonts w:ascii="Times New Roman" w:hAnsi="Times New Roman"/>
                <w:sz w:val="20"/>
                <w:szCs w:val="20"/>
              </w:rPr>
            </w:pPr>
            <w:r w:rsidRPr="00A05C1F">
              <w:rPr>
                <w:rFonts w:ascii="Times New Roman" w:hAnsi="Times New Roman"/>
                <w:sz w:val="20"/>
                <w:szCs w:val="20"/>
              </w:rPr>
              <w:t>Знать: общую характеристика класса, особенности внешнего строения птиц. Уметь:  Характеризовать особенности внешнего строения птиц в связи с их приспособленностью к полёту. Объяснять строение и функции перьевого покрова тела птиц. Устанавливать черты сходства и различия покровов птиц и рептилий. Изучать и описывать особенности внешнего строения птиц в ходе выполнения лабораторной работы. Соблюдать правила работы в кабинете, обращения с лабораторным оборудованием</w:t>
            </w:r>
          </w:p>
        </w:tc>
        <w:tc>
          <w:tcPr>
            <w:tcW w:w="864" w:type="dxa"/>
            <w:gridSpan w:val="2"/>
          </w:tcPr>
          <w:p w:rsidR="00A05C1F"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27.01</w:t>
            </w:r>
          </w:p>
        </w:tc>
        <w:tc>
          <w:tcPr>
            <w:tcW w:w="709" w:type="dxa"/>
            <w:gridSpan w:val="2"/>
          </w:tcPr>
          <w:p w:rsidR="00A05C1F" w:rsidRPr="00FC046C" w:rsidRDefault="00A05C1F" w:rsidP="00A05C1F">
            <w:pPr>
              <w:spacing w:after="0" w:line="240" w:lineRule="auto"/>
              <w:jc w:val="both"/>
              <w:rPr>
                <w:rFonts w:ascii="Times New Roman" w:eastAsia="MS Mincho" w:hAnsi="Times New Roman"/>
                <w:sz w:val="20"/>
                <w:szCs w:val="20"/>
                <w:lang w:eastAsia="ja-JP"/>
              </w:rPr>
            </w:pPr>
          </w:p>
        </w:tc>
      </w:tr>
      <w:tr w:rsidR="00A05C1F" w:rsidRPr="00FC046C" w:rsidTr="007E4186">
        <w:trPr>
          <w:gridAfter w:val="1"/>
          <w:wAfter w:w="236" w:type="dxa"/>
        </w:trPr>
        <w:tc>
          <w:tcPr>
            <w:tcW w:w="578" w:type="dxa"/>
          </w:tcPr>
          <w:p w:rsidR="00A05C1F" w:rsidRPr="00FC046C" w:rsidRDefault="00A05C1F"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39</w:t>
            </w:r>
          </w:p>
        </w:tc>
        <w:tc>
          <w:tcPr>
            <w:tcW w:w="2082" w:type="dxa"/>
          </w:tcPr>
          <w:p w:rsidR="00A05C1F" w:rsidRPr="00FC046C" w:rsidRDefault="00A05C1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Отряды птиц: Пингвины, Страусообразные, Казуарообразные, Гусеобразные</w:t>
            </w:r>
          </w:p>
        </w:tc>
        <w:tc>
          <w:tcPr>
            <w:tcW w:w="850" w:type="dxa"/>
          </w:tcPr>
          <w:p w:rsidR="00A05C1F" w:rsidRPr="00FC046C" w:rsidRDefault="00A05C1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val="restart"/>
          </w:tcPr>
          <w:p w:rsidR="00A05C1F" w:rsidRPr="00A05C1F" w:rsidRDefault="00A05C1F" w:rsidP="00A05C1F">
            <w:pPr>
              <w:rPr>
                <w:rFonts w:ascii="Times New Roman" w:hAnsi="Times New Roman"/>
                <w:sz w:val="20"/>
                <w:szCs w:val="20"/>
              </w:rPr>
            </w:pPr>
            <w:r w:rsidRPr="00A05C1F">
              <w:rPr>
                <w:rFonts w:ascii="Times New Roman" w:hAnsi="Times New Roman"/>
                <w:sz w:val="20"/>
                <w:szCs w:val="20"/>
              </w:rPr>
              <w:t>Пингвины, страусовые, типичные птицы; насекомоядные, растительноядные, хищные, всеядные птицы; птицы леса, открытых пространств, водоплавающие.</w:t>
            </w:r>
          </w:p>
        </w:tc>
        <w:tc>
          <w:tcPr>
            <w:tcW w:w="5245" w:type="dxa"/>
            <w:vMerge w:val="restart"/>
          </w:tcPr>
          <w:p w:rsidR="00A05C1F" w:rsidRPr="00A05C1F" w:rsidRDefault="00A05C1F" w:rsidP="00A05C1F">
            <w:pPr>
              <w:rPr>
                <w:rFonts w:ascii="Times New Roman" w:hAnsi="Times New Roman"/>
                <w:sz w:val="20"/>
                <w:szCs w:val="20"/>
              </w:rPr>
            </w:pPr>
            <w:r w:rsidRPr="00A05C1F">
              <w:rPr>
                <w:rFonts w:ascii="Times New Roman" w:hAnsi="Times New Roman"/>
                <w:sz w:val="20"/>
                <w:szCs w:val="20"/>
              </w:rPr>
              <w:t>Знать: систематические и экологические группы птиц.  Уметь:  Объяснять принципы классификации птиц. Устанавливать систематическую принадлежность птиц, используя рисунки параграфа. Называть признаки выделения экологических групп. Приводить примеры классификации птиц по типу питания, местам обитания. Осваивать приёмы работы с определителем животных. Использовать информационные ресурсы для подготовки презентации проекта о разнообразии экологических групп птиц.</w:t>
            </w:r>
          </w:p>
        </w:tc>
        <w:tc>
          <w:tcPr>
            <w:tcW w:w="864" w:type="dxa"/>
            <w:gridSpan w:val="2"/>
          </w:tcPr>
          <w:p w:rsidR="00A05C1F" w:rsidRPr="0095097F"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31.01</w:t>
            </w:r>
          </w:p>
        </w:tc>
        <w:tc>
          <w:tcPr>
            <w:tcW w:w="709" w:type="dxa"/>
            <w:gridSpan w:val="2"/>
          </w:tcPr>
          <w:p w:rsidR="00A05C1F" w:rsidRPr="00FC046C" w:rsidRDefault="00A05C1F" w:rsidP="00A05C1F">
            <w:pPr>
              <w:spacing w:after="0" w:line="240" w:lineRule="auto"/>
              <w:jc w:val="both"/>
              <w:rPr>
                <w:rFonts w:ascii="Times New Roman" w:eastAsia="MS Mincho" w:hAnsi="Times New Roman"/>
                <w:sz w:val="20"/>
                <w:szCs w:val="20"/>
                <w:lang w:eastAsia="ja-JP"/>
              </w:rPr>
            </w:pPr>
          </w:p>
        </w:tc>
      </w:tr>
      <w:tr w:rsidR="00A05C1F" w:rsidRPr="00FC046C" w:rsidTr="007E4186">
        <w:trPr>
          <w:gridAfter w:val="1"/>
          <w:wAfter w:w="236" w:type="dxa"/>
        </w:trPr>
        <w:tc>
          <w:tcPr>
            <w:tcW w:w="578" w:type="dxa"/>
          </w:tcPr>
          <w:p w:rsidR="00A05C1F" w:rsidRPr="00FC046C" w:rsidRDefault="00A05C1F"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40</w:t>
            </w:r>
          </w:p>
        </w:tc>
        <w:tc>
          <w:tcPr>
            <w:tcW w:w="2082" w:type="dxa"/>
          </w:tcPr>
          <w:p w:rsidR="00A05C1F" w:rsidRPr="00FC046C" w:rsidRDefault="00A05C1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Отряды птиц: дневные хищные, совы, куриные.</w:t>
            </w:r>
          </w:p>
        </w:tc>
        <w:tc>
          <w:tcPr>
            <w:tcW w:w="850" w:type="dxa"/>
          </w:tcPr>
          <w:p w:rsidR="00A05C1F" w:rsidRPr="00FC046C" w:rsidRDefault="00A05C1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tcPr>
          <w:p w:rsidR="00A05C1F" w:rsidRPr="00FC046C" w:rsidRDefault="00A05C1F" w:rsidP="00A05C1F">
            <w:pPr>
              <w:tabs>
                <w:tab w:val="left" w:pos="0"/>
              </w:tabs>
              <w:spacing w:after="0" w:line="240" w:lineRule="auto"/>
              <w:rPr>
                <w:rFonts w:ascii="Times New Roman" w:eastAsia="MS Mincho" w:hAnsi="Times New Roman"/>
                <w:sz w:val="20"/>
                <w:szCs w:val="20"/>
                <w:lang w:eastAsia="ja-JP"/>
              </w:rPr>
            </w:pPr>
          </w:p>
        </w:tc>
        <w:tc>
          <w:tcPr>
            <w:tcW w:w="5245" w:type="dxa"/>
            <w:vMerge/>
          </w:tcPr>
          <w:p w:rsidR="00A05C1F" w:rsidRPr="00FC046C" w:rsidRDefault="00A05C1F" w:rsidP="00A05C1F">
            <w:pPr>
              <w:tabs>
                <w:tab w:val="left" w:pos="0"/>
              </w:tabs>
              <w:spacing w:after="0" w:line="240" w:lineRule="auto"/>
              <w:rPr>
                <w:rFonts w:ascii="Times New Roman" w:eastAsia="MS Mincho" w:hAnsi="Times New Roman"/>
                <w:sz w:val="20"/>
                <w:szCs w:val="20"/>
                <w:lang w:eastAsia="ja-JP"/>
              </w:rPr>
            </w:pPr>
          </w:p>
        </w:tc>
        <w:tc>
          <w:tcPr>
            <w:tcW w:w="864" w:type="dxa"/>
            <w:gridSpan w:val="2"/>
          </w:tcPr>
          <w:p w:rsidR="00A05C1F"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3</w:t>
            </w:r>
            <w:r w:rsidR="00A05C1F" w:rsidRPr="00FC046C">
              <w:rPr>
                <w:rFonts w:ascii="Times New Roman" w:eastAsia="MS Mincho" w:hAnsi="Times New Roman"/>
                <w:sz w:val="20"/>
                <w:szCs w:val="20"/>
                <w:lang w:eastAsia="ja-JP"/>
              </w:rPr>
              <w:t>.02</w:t>
            </w:r>
          </w:p>
        </w:tc>
        <w:tc>
          <w:tcPr>
            <w:tcW w:w="709" w:type="dxa"/>
            <w:gridSpan w:val="2"/>
          </w:tcPr>
          <w:p w:rsidR="00A05C1F" w:rsidRPr="00FC046C" w:rsidRDefault="00A05C1F" w:rsidP="00A05C1F">
            <w:pPr>
              <w:spacing w:after="0" w:line="240" w:lineRule="auto"/>
              <w:jc w:val="both"/>
              <w:rPr>
                <w:rFonts w:ascii="Times New Roman" w:eastAsia="MS Mincho" w:hAnsi="Times New Roman"/>
                <w:sz w:val="20"/>
                <w:szCs w:val="20"/>
                <w:lang w:eastAsia="ja-JP"/>
              </w:rPr>
            </w:pPr>
          </w:p>
        </w:tc>
      </w:tr>
      <w:tr w:rsidR="00A05C1F" w:rsidRPr="00FC046C" w:rsidTr="007E4186">
        <w:trPr>
          <w:gridAfter w:val="1"/>
          <w:wAfter w:w="236" w:type="dxa"/>
        </w:trPr>
        <w:tc>
          <w:tcPr>
            <w:tcW w:w="578" w:type="dxa"/>
          </w:tcPr>
          <w:p w:rsidR="00A05C1F" w:rsidRPr="00FC046C" w:rsidRDefault="00A05C1F"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41</w:t>
            </w:r>
          </w:p>
        </w:tc>
        <w:tc>
          <w:tcPr>
            <w:tcW w:w="2082" w:type="dxa"/>
          </w:tcPr>
          <w:p w:rsidR="00A05C1F" w:rsidRPr="00FC046C" w:rsidRDefault="00A05C1F"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Отряды птиц: Воробьинообразные, Голенастые</w:t>
            </w:r>
          </w:p>
        </w:tc>
        <w:tc>
          <w:tcPr>
            <w:tcW w:w="850" w:type="dxa"/>
          </w:tcPr>
          <w:p w:rsidR="00A05C1F" w:rsidRPr="00FC046C" w:rsidRDefault="00A05C1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tcPr>
          <w:p w:rsidR="00A05C1F" w:rsidRPr="00FC046C" w:rsidRDefault="00A05C1F" w:rsidP="00A05C1F">
            <w:pPr>
              <w:tabs>
                <w:tab w:val="left" w:pos="0"/>
              </w:tabs>
              <w:spacing w:after="0" w:line="240" w:lineRule="auto"/>
              <w:rPr>
                <w:rFonts w:ascii="Times New Roman" w:eastAsia="MS Mincho" w:hAnsi="Times New Roman"/>
                <w:sz w:val="20"/>
                <w:szCs w:val="20"/>
                <w:lang w:eastAsia="ja-JP"/>
              </w:rPr>
            </w:pPr>
          </w:p>
        </w:tc>
        <w:tc>
          <w:tcPr>
            <w:tcW w:w="5245" w:type="dxa"/>
            <w:vMerge/>
          </w:tcPr>
          <w:p w:rsidR="00A05C1F" w:rsidRPr="00FC046C" w:rsidRDefault="00A05C1F" w:rsidP="00A05C1F">
            <w:pPr>
              <w:tabs>
                <w:tab w:val="left" w:pos="0"/>
              </w:tabs>
              <w:spacing w:after="0" w:line="240" w:lineRule="auto"/>
              <w:rPr>
                <w:rFonts w:ascii="Times New Roman" w:eastAsia="MS Mincho" w:hAnsi="Times New Roman"/>
                <w:sz w:val="20"/>
                <w:szCs w:val="20"/>
                <w:lang w:eastAsia="ja-JP"/>
              </w:rPr>
            </w:pPr>
          </w:p>
        </w:tc>
        <w:tc>
          <w:tcPr>
            <w:tcW w:w="864" w:type="dxa"/>
            <w:gridSpan w:val="2"/>
          </w:tcPr>
          <w:p w:rsidR="00A05C1F"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7</w:t>
            </w:r>
            <w:r w:rsidR="00A05C1F" w:rsidRPr="00FC046C">
              <w:rPr>
                <w:rFonts w:ascii="Times New Roman" w:eastAsia="MS Mincho" w:hAnsi="Times New Roman"/>
                <w:sz w:val="20"/>
                <w:szCs w:val="20"/>
                <w:lang w:eastAsia="ja-JP"/>
              </w:rPr>
              <w:t>.02</w:t>
            </w:r>
          </w:p>
        </w:tc>
        <w:tc>
          <w:tcPr>
            <w:tcW w:w="709" w:type="dxa"/>
            <w:gridSpan w:val="2"/>
          </w:tcPr>
          <w:p w:rsidR="00A05C1F" w:rsidRPr="00FC046C" w:rsidRDefault="00A05C1F" w:rsidP="00A05C1F">
            <w:pPr>
              <w:spacing w:after="0" w:line="240" w:lineRule="auto"/>
              <w:jc w:val="both"/>
              <w:rPr>
                <w:rFonts w:ascii="Times New Roman" w:eastAsia="MS Mincho" w:hAnsi="Times New Roman"/>
                <w:sz w:val="20"/>
                <w:szCs w:val="20"/>
                <w:lang w:eastAsia="ja-JP"/>
              </w:rPr>
            </w:pPr>
          </w:p>
        </w:tc>
      </w:tr>
      <w:tr w:rsidR="00A05C1F" w:rsidRPr="00FC046C" w:rsidTr="007E4186">
        <w:tc>
          <w:tcPr>
            <w:tcW w:w="578" w:type="dxa"/>
          </w:tcPr>
          <w:p w:rsidR="00A05C1F" w:rsidRPr="00FC046C" w:rsidRDefault="00A05C1F"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42</w:t>
            </w:r>
          </w:p>
        </w:tc>
        <w:tc>
          <w:tcPr>
            <w:tcW w:w="2082" w:type="dxa"/>
          </w:tcPr>
          <w:p w:rsidR="00A05C1F" w:rsidRPr="00FC046C" w:rsidRDefault="00A05C1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Класс Млекопитающие или Звери</w:t>
            </w:r>
          </w:p>
        </w:tc>
        <w:tc>
          <w:tcPr>
            <w:tcW w:w="850" w:type="dxa"/>
          </w:tcPr>
          <w:p w:rsidR="00A05C1F" w:rsidRPr="00FC046C" w:rsidRDefault="00A05C1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A05C1F" w:rsidRPr="00A05C1F" w:rsidRDefault="00A05C1F" w:rsidP="00A05C1F">
            <w:pPr>
              <w:rPr>
                <w:rFonts w:ascii="Times New Roman" w:hAnsi="Times New Roman"/>
                <w:sz w:val="20"/>
                <w:szCs w:val="20"/>
              </w:rPr>
            </w:pPr>
            <w:r w:rsidRPr="00A05C1F">
              <w:rPr>
                <w:rFonts w:ascii="Times New Roman" w:hAnsi="Times New Roman"/>
                <w:sz w:val="20"/>
                <w:szCs w:val="20"/>
              </w:rPr>
              <w:t>Класс млекопитающие (Звери), ушные раковины, шерсть, остевые волосы, подшёрсток, вибриссы, волосяная сумка, сальные железы, потовые железы, пахучие железы, млечные железы.</w:t>
            </w:r>
          </w:p>
        </w:tc>
        <w:tc>
          <w:tcPr>
            <w:tcW w:w="5245" w:type="dxa"/>
          </w:tcPr>
          <w:p w:rsidR="00A05C1F" w:rsidRPr="003643B2" w:rsidRDefault="00A05C1F" w:rsidP="00762557">
            <w:pPr>
              <w:rPr>
                <w:rFonts w:ascii="Times New Roman" w:hAnsi="Times New Roman"/>
                <w:sz w:val="20"/>
                <w:szCs w:val="20"/>
                <w:lang w:val="en-US"/>
              </w:rPr>
            </w:pPr>
            <w:r w:rsidRPr="00A05C1F">
              <w:rPr>
                <w:rFonts w:ascii="Times New Roman" w:hAnsi="Times New Roman"/>
                <w:sz w:val="20"/>
                <w:szCs w:val="20"/>
              </w:rPr>
              <w:t>Знать: общую характеристику класса. Уметь:  Выделять характерные признаки представителей класса Млекопитающие. Обосновать выводы о более высокой организации млекопитающих.</w:t>
            </w:r>
            <w:r w:rsidR="00762557">
              <w:rPr>
                <w:rFonts w:ascii="Times New Roman" w:hAnsi="Times New Roman"/>
                <w:sz w:val="20"/>
                <w:szCs w:val="20"/>
              </w:rPr>
              <w:t xml:space="preserve"> </w:t>
            </w:r>
            <w:r w:rsidRPr="00A05C1F">
              <w:rPr>
                <w:rFonts w:ascii="Times New Roman" w:hAnsi="Times New Roman"/>
                <w:sz w:val="20"/>
                <w:szCs w:val="20"/>
              </w:rPr>
              <w:t>Сравнивать и обобщать особенности строения и функции покровов млекопитающих и рептилий. Характеризовать функции и роль желёз млекопитающих.</w:t>
            </w:r>
          </w:p>
        </w:tc>
        <w:tc>
          <w:tcPr>
            <w:tcW w:w="864" w:type="dxa"/>
            <w:gridSpan w:val="2"/>
          </w:tcPr>
          <w:p w:rsidR="00A05C1F"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10</w:t>
            </w:r>
            <w:r w:rsidR="00A05C1F" w:rsidRPr="00FC046C">
              <w:rPr>
                <w:rFonts w:ascii="Times New Roman" w:eastAsia="MS Mincho" w:hAnsi="Times New Roman"/>
                <w:sz w:val="20"/>
                <w:szCs w:val="20"/>
                <w:lang w:eastAsia="ja-JP"/>
              </w:rPr>
              <w:t>.02</w:t>
            </w:r>
          </w:p>
        </w:tc>
        <w:tc>
          <w:tcPr>
            <w:tcW w:w="709" w:type="dxa"/>
            <w:gridSpan w:val="2"/>
          </w:tcPr>
          <w:p w:rsidR="00A05C1F" w:rsidRPr="00FC046C" w:rsidRDefault="00A05C1F" w:rsidP="00A05C1F">
            <w:pPr>
              <w:spacing w:after="0" w:line="240" w:lineRule="auto"/>
              <w:jc w:val="both"/>
              <w:rPr>
                <w:rFonts w:ascii="Times New Roman" w:eastAsia="MS Mincho" w:hAnsi="Times New Roman"/>
                <w:sz w:val="20"/>
                <w:szCs w:val="20"/>
                <w:lang w:eastAsia="ja-JP"/>
              </w:rPr>
            </w:pPr>
          </w:p>
        </w:tc>
        <w:tc>
          <w:tcPr>
            <w:tcW w:w="236" w:type="dxa"/>
          </w:tcPr>
          <w:p w:rsidR="00A05C1F" w:rsidRDefault="00A05C1F" w:rsidP="00A05C1F">
            <w:pPr>
              <w:spacing w:after="0" w:line="240" w:lineRule="auto"/>
              <w:jc w:val="both"/>
              <w:rPr>
                <w:rFonts w:ascii="Times New Roman" w:eastAsia="MS Mincho" w:hAnsi="Times New Roman"/>
                <w:sz w:val="20"/>
                <w:szCs w:val="20"/>
                <w:lang w:val="en-US" w:eastAsia="ja-JP"/>
              </w:rPr>
            </w:pPr>
          </w:p>
          <w:p w:rsidR="003643B2" w:rsidRPr="003643B2" w:rsidRDefault="003643B2" w:rsidP="00A05C1F">
            <w:pPr>
              <w:spacing w:after="0" w:line="240" w:lineRule="auto"/>
              <w:jc w:val="both"/>
              <w:rPr>
                <w:rFonts w:ascii="Times New Roman" w:eastAsia="MS Mincho" w:hAnsi="Times New Roman"/>
                <w:sz w:val="20"/>
                <w:szCs w:val="20"/>
                <w:lang w:val="en-US" w:eastAsia="ja-JP"/>
              </w:rPr>
            </w:pPr>
          </w:p>
        </w:tc>
      </w:tr>
      <w:tr w:rsidR="003643B2" w:rsidRPr="00FC046C" w:rsidTr="007E4186">
        <w:tc>
          <w:tcPr>
            <w:tcW w:w="578" w:type="dxa"/>
          </w:tcPr>
          <w:p w:rsidR="003643B2" w:rsidRPr="003643B2" w:rsidRDefault="003643B2" w:rsidP="00A05C1F">
            <w:pPr>
              <w:spacing w:after="0" w:line="240" w:lineRule="auto"/>
              <w:jc w:val="both"/>
              <w:rPr>
                <w:rFonts w:ascii="Times New Roman" w:eastAsia="MS Mincho" w:hAnsi="Times New Roman"/>
                <w:sz w:val="20"/>
                <w:szCs w:val="20"/>
                <w:lang w:val="en-US" w:eastAsia="ja-JP"/>
              </w:rPr>
            </w:pPr>
            <w:r>
              <w:rPr>
                <w:rFonts w:ascii="Times New Roman" w:eastAsia="MS Mincho" w:hAnsi="Times New Roman"/>
                <w:sz w:val="20"/>
                <w:szCs w:val="20"/>
                <w:lang w:val="en-US" w:eastAsia="ja-JP"/>
              </w:rPr>
              <w:t>43</w:t>
            </w:r>
          </w:p>
        </w:tc>
        <w:tc>
          <w:tcPr>
            <w:tcW w:w="2082" w:type="dxa"/>
          </w:tcPr>
          <w:p w:rsidR="003643B2" w:rsidRPr="00FC046C" w:rsidRDefault="003643B2"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Внутреннее строение млекопитающих</w:t>
            </w:r>
          </w:p>
        </w:tc>
        <w:tc>
          <w:tcPr>
            <w:tcW w:w="850" w:type="dxa"/>
          </w:tcPr>
          <w:p w:rsidR="003643B2" w:rsidRPr="00FC046C" w:rsidRDefault="003643B2"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w:t>
            </w:r>
          </w:p>
        </w:tc>
        <w:tc>
          <w:tcPr>
            <w:tcW w:w="5103" w:type="dxa"/>
          </w:tcPr>
          <w:p w:rsidR="003643B2" w:rsidRPr="009B051A" w:rsidRDefault="009B051A" w:rsidP="009B051A">
            <w:pPr>
              <w:rPr>
                <w:rFonts w:ascii="Times New Roman" w:hAnsi="Times New Roman"/>
                <w:sz w:val="18"/>
                <w:szCs w:val="18"/>
              </w:rPr>
            </w:pPr>
            <w:r w:rsidRPr="009B051A">
              <w:rPr>
                <w:rFonts w:ascii="Times New Roman" w:hAnsi="Times New Roman"/>
                <w:sz w:val="18"/>
                <w:szCs w:val="18"/>
              </w:rPr>
              <w:t xml:space="preserve">Системы   внутренних  органов млекопитающих. Особенности </w:t>
            </w:r>
            <w:r w:rsidRPr="009B051A">
              <w:rPr>
                <w:rFonts w:ascii="Times New Roman" w:hAnsi="Times New Roman"/>
                <w:sz w:val="18"/>
                <w:szCs w:val="18"/>
              </w:rPr>
              <w:lastRenderedPageBreak/>
              <w:t>обмена веществ</w:t>
            </w:r>
          </w:p>
        </w:tc>
        <w:tc>
          <w:tcPr>
            <w:tcW w:w="5245" w:type="dxa"/>
          </w:tcPr>
          <w:p w:rsidR="003643B2" w:rsidRPr="009B051A" w:rsidRDefault="003643B2" w:rsidP="003643B2">
            <w:pPr>
              <w:spacing w:after="0" w:line="240" w:lineRule="auto"/>
              <w:ind w:right="-86"/>
              <w:rPr>
                <w:rFonts w:ascii="Times New Roman" w:eastAsia="Times New Roman" w:hAnsi="Times New Roman"/>
                <w:sz w:val="18"/>
                <w:szCs w:val="18"/>
                <w:lang w:eastAsia="ru-RU"/>
              </w:rPr>
            </w:pPr>
            <w:r w:rsidRPr="009B051A">
              <w:rPr>
                <w:rFonts w:ascii="Times New Roman" w:eastAsia="Times New Roman" w:hAnsi="Times New Roman"/>
                <w:sz w:val="18"/>
                <w:szCs w:val="18"/>
                <w:lang w:eastAsia="ru-RU"/>
              </w:rPr>
              <w:lastRenderedPageBreak/>
              <w:t>Характеризовать внутреннее строение, особенности жизнедеятельности обмена веществ, распознавать системы органов на таблицах, рисунках</w:t>
            </w:r>
          </w:p>
        </w:tc>
        <w:tc>
          <w:tcPr>
            <w:tcW w:w="864" w:type="dxa"/>
            <w:gridSpan w:val="2"/>
          </w:tcPr>
          <w:p w:rsidR="003643B2" w:rsidRPr="0044136A" w:rsidRDefault="0044136A"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val="en-US" w:eastAsia="ja-JP"/>
              </w:rPr>
              <w:t>14</w:t>
            </w:r>
            <w:r>
              <w:rPr>
                <w:rFonts w:ascii="Times New Roman" w:eastAsia="MS Mincho" w:hAnsi="Times New Roman"/>
                <w:sz w:val="20"/>
                <w:szCs w:val="20"/>
                <w:lang w:eastAsia="ja-JP"/>
              </w:rPr>
              <w:t>.</w:t>
            </w:r>
            <w:r>
              <w:rPr>
                <w:rFonts w:ascii="Times New Roman" w:eastAsia="MS Mincho" w:hAnsi="Times New Roman"/>
                <w:sz w:val="20"/>
                <w:szCs w:val="20"/>
                <w:lang w:val="en-US" w:eastAsia="ja-JP"/>
              </w:rPr>
              <w:t>02</w:t>
            </w:r>
          </w:p>
        </w:tc>
        <w:tc>
          <w:tcPr>
            <w:tcW w:w="709" w:type="dxa"/>
            <w:gridSpan w:val="2"/>
          </w:tcPr>
          <w:p w:rsidR="003643B2" w:rsidRPr="00FC046C" w:rsidRDefault="003643B2" w:rsidP="00A05C1F">
            <w:pPr>
              <w:spacing w:after="0" w:line="240" w:lineRule="auto"/>
              <w:jc w:val="both"/>
              <w:rPr>
                <w:rFonts w:ascii="Times New Roman" w:eastAsia="MS Mincho" w:hAnsi="Times New Roman"/>
                <w:sz w:val="20"/>
                <w:szCs w:val="20"/>
                <w:lang w:eastAsia="ja-JP"/>
              </w:rPr>
            </w:pPr>
          </w:p>
        </w:tc>
        <w:tc>
          <w:tcPr>
            <w:tcW w:w="236" w:type="dxa"/>
          </w:tcPr>
          <w:p w:rsidR="003643B2" w:rsidRPr="003643B2" w:rsidRDefault="003643B2" w:rsidP="00A05C1F">
            <w:pPr>
              <w:spacing w:after="0" w:line="240" w:lineRule="auto"/>
              <w:jc w:val="both"/>
              <w:rPr>
                <w:rFonts w:ascii="Times New Roman" w:eastAsia="MS Mincho" w:hAnsi="Times New Roman"/>
                <w:sz w:val="20"/>
                <w:szCs w:val="20"/>
                <w:lang w:eastAsia="ja-JP"/>
              </w:rPr>
            </w:pPr>
          </w:p>
        </w:tc>
      </w:tr>
      <w:tr w:rsidR="00762557" w:rsidRPr="00FC046C" w:rsidTr="009B051A">
        <w:trPr>
          <w:gridAfter w:val="1"/>
          <w:wAfter w:w="236" w:type="dxa"/>
          <w:trHeight w:val="960"/>
        </w:trPr>
        <w:tc>
          <w:tcPr>
            <w:tcW w:w="578" w:type="dxa"/>
          </w:tcPr>
          <w:p w:rsidR="00762557" w:rsidRPr="00FC046C" w:rsidRDefault="00E81552"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lastRenderedPageBreak/>
              <w:t>44</w:t>
            </w:r>
          </w:p>
        </w:tc>
        <w:tc>
          <w:tcPr>
            <w:tcW w:w="2082" w:type="dxa"/>
          </w:tcPr>
          <w:p w:rsidR="003643B2" w:rsidRPr="008C68DF" w:rsidRDefault="003643B2" w:rsidP="00A05C1F">
            <w:pPr>
              <w:tabs>
                <w:tab w:val="left" w:pos="0"/>
              </w:tabs>
              <w:spacing w:after="0" w:line="240" w:lineRule="auto"/>
              <w:jc w:val="both"/>
              <w:rPr>
                <w:rFonts w:ascii="Times New Roman" w:eastAsia="Times New Roman" w:hAnsi="Times New Roman"/>
                <w:sz w:val="18"/>
                <w:szCs w:val="18"/>
                <w:lang w:eastAsia="ru-RU"/>
              </w:rPr>
            </w:pPr>
            <w:r w:rsidRPr="008C68DF">
              <w:rPr>
                <w:rFonts w:ascii="Times New Roman" w:eastAsia="Times New Roman" w:hAnsi="Times New Roman"/>
                <w:sz w:val="18"/>
                <w:szCs w:val="18"/>
                <w:lang w:eastAsia="ru-RU"/>
              </w:rPr>
              <w:t>Размножение и развитие млекопитающих</w:t>
            </w:r>
          </w:p>
          <w:p w:rsidR="00762557" w:rsidRPr="008C68DF" w:rsidRDefault="00762557" w:rsidP="00A05C1F">
            <w:pPr>
              <w:tabs>
                <w:tab w:val="left" w:pos="0"/>
              </w:tabs>
              <w:spacing w:after="0" w:line="240" w:lineRule="auto"/>
              <w:jc w:val="both"/>
              <w:rPr>
                <w:rFonts w:ascii="Times New Roman" w:eastAsia="MS Mincho" w:hAnsi="Times New Roman"/>
                <w:sz w:val="18"/>
                <w:szCs w:val="18"/>
                <w:lang w:eastAsia="ja-JP"/>
              </w:rPr>
            </w:pPr>
          </w:p>
        </w:tc>
        <w:tc>
          <w:tcPr>
            <w:tcW w:w="850" w:type="dxa"/>
          </w:tcPr>
          <w:p w:rsidR="00762557" w:rsidRPr="008C68DF" w:rsidRDefault="00762557" w:rsidP="00A05C1F">
            <w:pPr>
              <w:tabs>
                <w:tab w:val="left" w:pos="0"/>
              </w:tabs>
              <w:spacing w:after="0" w:line="240" w:lineRule="auto"/>
              <w:jc w:val="both"/>
              <w:rPr>
                <w:rFonts w:ascii="Times New Roman" w:eastAsia="MS Mincho" w:hAnsi="Times New Roman"/>
                <w:sz w:val="18"/>
                <w:szCs w:val="18"/>
                <w:lang w:eastAsia="ja-JP"/>
              </w:rPr>
            </w:pPr>
            <w:r w:rsidRPr="008C68DF">
              <w:rPr>
                <w:rFonts w:ascii="Times New Roman" w:eastAsia="MS Mincho" w:hAnsi="Times New Roman"/>
                <w:sz w:val="18"/>
                <w:szCs w:val="18"/>
                <w:lang w:eastAsia="ja-JP"/>
              </w:rPr>
              <w:t>1</w:t>
            </w:r>
          </w:p>
        </w:tc>
        <w:tc>
          <w:tcPr>
            <w:tcW w:w="5103" w:type="dxa"/>
          </w:tcPr>
          <w:p w:rsidR="009B051A" w:rsidRPr="008C68DF" w:rsidRDefault="009B051A" w:rsidP="009B051A">
            <w:pPr>
              <w:pStyle w:val="Style8"/>
              <w:widowControl/>
              <w:spacing w:line="230" w:lineRule="exact"/>
              <w:ind w:firstLine="10"/>
              <w:jc w:val="left"/>
              <w:rPr>
                <w:rFonts w:ascii="Times New Roman" w:hAnsi="Times New Roman" w:cs="Times New Roman"/>
                <w:sz w:val="18"/>
                <w:szCs w:val="18"/>
              </w:rPr>
            </w:pPr>
            <w:r w:rsidRPr="008C68DF">
              <w:rPr>
                <w:rFonts w:ascii="Times New Roman" w:hAnsi="Times New Roman" w:cs="Times New Roman"/>
                <w:sz w:val="18"/>
                <w:szCs w:val="18"/>
              </w:rPr>
              <w:t>Строение органов размножения. Вскармливание детенышей мо</w:t>
            </w:r>
            <w:r w:rsidRPr="008C68DF">
              <w:rPr>
                <w:rFonts w:ascii="Times New Roman" w:hAnsi="Times New Roman" w:cs="Times New Roman"/>
                <w:sz w:val="18"/>
                <w:szCs w:val="18"/>
              </w:rPr>
              <w:softHyphen/>
              <w:t>локом.</w:t>
            </w:r>
          </w:p>
          <w:p w:rsidR="00762557" w:rsidRPr="008C68DF" w:rsidRDefault="009B051A" w:rsidP="009B051A">
            <w:pPr>
              <w:tabs>
                <w:tab w:val="left" w:pos="0"/>
              </w:tabs>
              <w:rPr>
                <w:rFonts w:ascii="Times New Roman" w:eastAsia="MS Mincho" w:hAnsi="Times New Roman"/>
                <w:sz w:val="18"/>
                <w:szCs w:val="18"/>
                <w:lang w:eastAsia="ja-JP"/>
              </w:rPr>
            </w:pPr>
            <w:r w:rsidRPr="008C68DF">
              <w:rPr>
                <w:rFonts w:ascii="Times New Roman" w:hAnsi="Times New Roman"/>
                <w:sz w:val="18"/>
                <w:szCs w:val="18"/>
              </w:rPr>
              <w:t>Особенности   развития.   Внут</w:t>
            </w:r>
            <w:r w:rsidRPr="008C68DF">
              <w:rPr>
                <w:rFonts w:ascii="Times New Roman" w:hAnsi="Times New Roman"/>
                <w:sz w:val="18"/>
                <w:szCs w:val="18"/>
              </w:rPr>
              <w:softHyphen/>
              <w:t>реннее развитие.</w:t>
            </w:r>
          </w:p>
        </w:tc>
        <w:tc>
          <w:tcPr>
            <w:tcW w:w="5245" w:type="dxa"/>
          </w:tcPr>
          <w:p w:rsidR="009B051A" w:rsidRPr="008C68DF" w:rsidRDefault="009B051A" w:rsidP="009B051A">
            <w:pPr>
              <w:spacing w:after="0" w:line="240" w:lineRule="auto"/>
              <w:ind w:right="-86"/>
              <w:rPr>
                <w:rFonts w:ascii="Times New Roman" w:eastAsia="Times New Roman" w:hAnsi="Times New Roman"/>
                <w:sz w:val="18"/>
                <w:szCs w:val="18"/>
                <w:lang w:eastAsia="ru-RU"/>
              </w:rPr>
            </w:pPr>
            <w:r w:rsidRPr="008C68DF">
              <w:rPr>
                <w:rFonts w:ascii="Times New Roman" w:eastAsia="Times New Roman" w:hAnsi="Times New Roman"/>
                <w:sz w:val="18"/>
                <w:szCs w:val="18"/>
                <w:lang w:eastAsia="ru-RU"/>
              </w:rPr>
              <w:t>Знать особенности   размножения и развития</w:t>
            </w:r>
          </w:p>
          <w:p w:rsidR="003643B2" w:rsidRPr="008C68DF" w:rsidRDefault="009B051A" w:rsidP="009B051A">
            <w:pPr>
              <w:spacing w:after="0" w:line="240" w:lineRule="auto"/>
              <w:ind w:right="-86"/>
              <w:rPr>
                <w:rFonts w:ascii="Times New Roman" w:eastAsia="Times New Roman" w:hAnsi="Times New Roman"/>
                <w:sz w:val="18"/>
                <w:szCs w:val="18"/>
                <w:lang w:eastAsia="ru-RU"/>
              </w:rPr>
            </w:pPr>
            <w:r w:rsidRPr="008C68DF">
              <w:rPr>
                <w:rFonts w:ascii="Times New Roman" w:eastAsia="Times New Roman" w:hAnsi="Times New Roman"/>
                <w:sz w:val="18"/>
                <w:szCs w:val="18"/>
                <w:lang w:eastAsia="ru-RU"/>
              </w:rPr>
              <w:t>Млекопитающих  выявить черты усложнения в поведении  млекопитающих</w:t>
            </w:r>
          </w:p>
          <w:p w:rsidR="00762557" w:rsidRPr="008C68DF" w:rsidRDefault="00762557" w:rsidP="008811F8">
            <w:pPr>
              <w:rPr>
                <w:rFonts w:ascii="Times New Roman" w:eastAsia="MS Mincho" w:hAnsi="Times New Roman"/>
                <w:sz w:val="18"/>
                <w:szCs w:val="18"/>
                <w:lang w:eastAsia="ja-JP"/>
              </w:rPr>
            </w:pPr>
          </w:p>
        </w:tc>
        <w:tc>
          <w:tcPr>
            <w:tcW w:w="864" w:type="dxa"/>
            <w:gridSpan w:val="2"/>
          </w:tcPr>
          <w:p w:rsidR="00762557" w:rsidRPr="00FC046C" w:rsidRDefault="0044136A" w:rsidP="0095097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17</w:t>
            </w:r>
            <w:r w:rsidR="00762557" w:rsidRPr="00FC046C">
              <w:rPr>
                <w:rFonts w:ascii="Times New Roman" w:eastAsia="MS Mincho" w:hAnsi="Times New Roman"/>
                <w:sz w:val="20"/>
                <w:szCs w:val="20"/>
                <w:lang w:eastAsia="ja-JP"/>
              </w:rPr>
              <w:t>02</w:t>
            </w:r>
          </w:p>
        </w:tc>
        <w:tc>
          <w:tcPr>
            <w:tcW w:w="709" w:type="dxa"/>
            <w:gridSpan w:val="2"/>
          </w:tcPr>
          <w:p w:rsidR="00762557" w:rsidRPr="00FC046C" w:rsidRDefault="00762557" w:rsidP="00A05C1F">
            <w:pPr>
              <w:spacing w:after="0" w:line="240" w:lineRule="auto"/>
              <w:jc w:val="both"/>
              <w:rPr>
                <w:rFonts w:ascii="Times New Roman" w:eastAsia="MS Mincho" w:hAnsi="Times New Roman"/>
                <w:sz w:val="20"/>
                <w:szCs w:val="20"/>
                <w:lang w:eastAsia="ja-JP"/>
              </w:rPr>
            </w:pPr>
          </w:p>
        </w:tc>
      </w:tr>
      <w:tr w:rsidR="009B051A" w:rsidRPr="00FC046C" w:rsidTr="009B051A">
        <w:trPr>
          <w:gridAfter w:val="1"/>
          <w:wAfter w:w="236" w:type="dxa"/>
          <w:trHeight w:val="1011"/>
        </w:trPr>
        <w:tc>
          <w:tcPr>
            <w:tcW w:w="578" w:type="dxa"/>
          </w:tcPr>
          <w:p w:rsidR="009B051A" w:rsidRPr="00FC046C" w:rsidRDefault="009B051A" w:rsidP="00A05C1F">
            <w:pPr>
              <w:jc w:val="both"/>
              <w:rPr>
                <w:rFonts w:ascii="Times New Roman" w:eastAsia="MS Mincho" w:hAnsi="Times New Roman"/>
                <w:sz w:val="20"/>
                <w:szCs w:val="20"/>
                <w:lang w:eastAsia="ja-JP"/>
              </w:rPr>
            </w:pPr>
            <w:r>
              <w:rPr>
                <w:rFonts w:ascii="Times New Roman" w:eastAsia="MS Mincho" w:hAnsi="Times New Roman"/>
                <w:sz w:val="20"/>
                <w:szCs w:val="20"/>
                <w:lang w:eastAsia="ja-JP"/>
              </w:rPr>
              <w:t>4</w:t>
            </w:r>
            <w:r w:rsidR="00E81552">
              <w:rPr>
                <w:rFonts w:ascii="Times New Roman" w:eastAsia="MS Mincho" w:hAnsi="Times New Roman"/>
                <w:sz w:val="20"/>
                <w:szCs w:val="20"/>
                <w:lang w:eastAsia="ja-JP"/>
              </w:rPr>
              <w:t>5</w:t>
            </w:r>
          </w:p>
        </w:tc>
        <w:tc>
          <w:tcPr>
            <w:tcW w:w="2082" w:type="dxa"/>
          </w:tcPr>
          <w:p w:rsidR="009B051A" w:rsidRPr="008C68DF" w:rsidRDefault="008C68DF" w:rsidP="00A05C1F">
            <w:pPr>
              <w:tabs>
                <w:tab w:val="left" w:pos="0"/>
              </w:tabs>
              <w:jc w:val="both"/>
              <w:rPr>
                <w:rFonts w:ascii="Times New Roman" w:eastAsia="Times New Roman" w:hAnsi="Times New Roman"/>
                <w:sz w:val="18"/>
                <w:szCs w:val="18"/>
                <w:lang w:eastAsia="ru-RU"/>
              </w:rPr>
            </w:pPr>
            <w:r w:rsidRPr="008C68DF">
              <w:rPr>
                <w:rFonts w:ascii="Times New Roman" w:eastAsia="Times New Roman" w:hAnsi="Times New Roman"/>
                <w:sz w:val="18"/>
                <w:szCs w:val="18"/>
                <w:lang w:eastAsia="ru-RU"/>
              </w:rPr>
              <w:t>Происхождение млекопитающих</w:t>
            </w:r>
          </w:p>
        </w:tc>
        <w:tc>
          <w:tcPr>
            <w:tcW w:w="850" w:type="dxa"/>
          </w:tcPr>
          <w:p w:rsidR="009B051A" w:rsidRPr="008C68DF" w:rsidRDefault="008C68DF" w:rsidP="00A05C1F">
            <w:pPr>
              <w:tabs>
                <w:tab w:val="left" w:pos="0"/>
              </w:tabs>
              <w:jc w:val="both"/>
              <w:rPr>
                <w:rFonts w:ascii="Times New Roman" w:eastAsia="MS Mincho" w:hAnsi="Times New Roman"/>
                <w:sz w:val="18"/>
                <w:szCs w:val="18"/>
                <w:lang w:eastAsia="ja-JP"/>
              </w:rPr>
            </w:pPr>
            <w:r w:rsidRPr="008C68DF">
              <w:rPr>
                <w:rFonts w:ascii="Times New Roman" w:eastAsia="MS Mincho" w:hAnsi="Times New Roman"/>
                <w:sz w:val="18"/>
                <w:szCs w:val="18"/>
                <w:lang w:eastAsia="ja-JP"/>
              </w:rPr>
              <w:t>1</w:t>
            </w:r>
          </w:p>
        </w:tc>
        <w:tc>
          <w:tcPr>
            <w:tcW w:w="5103" w:type="dxa"/>
          </w:tcPr>
          <w:p w:rsidR="009B051A" w:rsidRPr="008C68DF" w:rsidRDefault="0044136A" w:rsidP="009B051A">
            <w:pPr>
              <w:tabs>
                <w:tab w:val="left" w:pos="0"/>
              </w:tabs>
              <w:rPr>
                <w:rFonts w:ascii="Times New Roman" w:hAnsi="Times New Roman"/>
                <w:sz w:val="18"/>
                <w:szCs w:val="18"/>
              </w:rPr>
            </w:pPr>
            <w:r>
              <w:rPr>
                <w:rFonts w:ascii="Times New Roman" w:eastAsia="Times New Roman" w:hAnsi="Times New Roman"/>
                <w:sz w:val="18"/>
                <w:szCs w:val="18"/>
                <w:lang w:eastAsia="ru-RU"/>
              </w:rPr>
              <w:t>Особенности происхождения</w:t>
            </w:r>
            <w:r w:rsidRPr="008C68DF">
              <w:rPr>
                <w:rFonts w:ascii="Times New Roman" w:eastAsia="Times New Roman" w:hAnsi="Times New Roman"/>
                <w:sz w:val="18"/>
                <w:szCs w:val="18"/>
                <w:lang w:eastAsia="ru-RU"/>
              </w:rPr>
              <w:t xml:space="preserve"> млекопитающих</w:t>
            </w:r>
          </w:p>
          <w:p w:rsidR="009B051A" w:rsidRPr="008C68DF" w:rsidRDefault="009B051A" w:rsidP="009B051A">
            <w:pPr>
              <w:tabs>
                <w:tab w:val="left" w:pos="0"/>
              </w:tabs>
              <w:rPr>
                <w:rFonts w:ascii="Times New Roman" w:hAnsi="Times New Roman"/>
                <w:sz w:val="18"/>
                <w:szCs w:val="18"/>
              </w:rPr>
            </w:pPr>
          </w:p>
        </w:tc>
        <w:tc>
          <w:tcPr>
            <w:tcW w:w="5245" w:type="dxa"/>
          </w:tcPr>
          <w:p w:rsidR="009B051A" w:rsidRPr="008C68DF" w:rsidRDefault="008C68DF" w:rsidP="008C68DF">
            <w:pPr>
              <w:spacing w:after="0" w:line="240" w:lineRule="auto"/>
              <w:ind w:right="-86"/>
              <w:rPr>
                <w:rFonts w:ascii="Times New Roman" w:eastAsia="Times New Roman" w:hAnsi="Times New Roman"/>
                <w:sz w:val="18"/>
                <w:szCs w:val="18"/>
                <w:lang w:eastAsia="ru-RU"/>
              </w:rPr>
            </w:pPr>
            <w:r w:rsidRPr="008C68DF">
              <w:rPr>
                <w:rFonts w:ascii="Times New Roman" w:eastAsia="Times New Roman" w:hAnsi="Times New Roman"/>
                <w:sz w:val="18"/>
                <w:szCs w:val="18"/>
                <w:lang w:eastAsia="ru-RU"/>
              </w:rPr>
              <w:t xml:space="preserve">Делать выводы о происхождении млекопитающих от древних зверозубых, выявлять черты сходства с другими   позвоночными   </w:t>
            </w:r>
          </w:p>
        </w:tc>
        <w:tc>
          <w:tcPr>
            <w:tcW w:w="864" w:type="dxa"/>
            <w:gridSpan w:val="2"/>
          </w:tcPr>
          <w:p w:rsidR="009B051A" w:rsidRDefault="009B051A" w:rsidP="0095097F">
            <w:pPr>
              <w:tabs>
                <w:tab w:val="left" w:pos="0"/>
              </w:tabs>
              <w:jc w:val="both"/>
              <w:rPr>
                <w:rFonts w:ascii="Times New Roman" w:eastAsia="MS Mincho" w:hAnsi="Times New Roman"/>
                <w:sz w:val="20"/>
                <w:szCs w:val="20"/>
                <w:lang w:eastAsia="ja-JP"/>
              </w:rPr>
            </w:pPr>
            <w:r>
              <w:rPr>
                <w:rFonts w:ascii="Times New Roman" w:eastAsia="MS Mincho" w:hAnsi="Times New Roman"/>
                <w:sz w:val="20"/>
                <w:szCs w:val="20"/>
                <w:lang w:eastAsia="ja-JP"/>
              </w:rPr>
              <w:t>17</w:t>
            </w:r>
            <w:r w:rsidRPr="00FC046C">
              <w:rPr>
                <w:rFonts w:ascii="Times New Roman" w:eastAsia="MS Mincho" w:hAnsi="Times New Roman"/>
                <w:sz w:val="20"/>
                <w:szCs w:val="20"/>
                <w:lang w:eastAsia="ja-JP"/>
              </w:rPr>
              <w:t>.02</w:t>
            </w:r>
          </w:p>
        </w:tc>
        <w:tc>
          <w:tcPr>
            <w:tcW w:w="709" w:type="dxa"/>
            <w:gridSpan w:val="2"/>
          </w:tcPr>
          <w:p w:rsidR="009B051A" w:rsidRPr="00FC046C" w:rsidRDefault="009B051A" w:rsidP="00A05C1F">
            <w:pPr>
              <w:spacing w:after="0" w:line="240" w:lineRule="auto"/>
              <w:jc w:val="both"/>
              <w:rPr>
                <w:rFonts w:ascii="Times New Roman" w:eastAsia="MS Mincho" w:hAnsi="Times New Roman"/>
                <w:sz w:val="20"/>
                <w:szCs w:val="20"/>
                <w:lang w:eastAsia="ja-JP"/>
              </w:rPr>
            </w:pPr>
          </w:p>
        </w:tc>
      </w:tr>
      <w:tr w:rsidR="00762557" w:rsidRPr="00FC046C" w:rsidTr="007E4186">
        <w:trPr>
          <w:gridAfter w:val="1"/>
          <w:wAfter w:w="236" w:type="dxa"/>
        </w:trPr>
        <w:tc>
          <w:tcPr>
            <w:tcW w:w="578" w:type="dxa"/>
          </w:tcPr>
          <w:p w:rsidR="00762557" w:rsidRPr="00FC046C" w:rsidRDefault="008C68DF" w:rsidP="00A05C1F">
            <w:pPr>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4</w:t>
            </w:r>
            <w:r w:rsidR="00E81552">
              <w:rPr>
                <w:rFonts w:ascii="Times New Roman" w:eastAsia="MS Mincho" w:hAnsi="Times New Roman"/>
                <w:sz w:val="20"/>
                <w:szCs w:val="20"/>
                <w:lang w:eastAsia="ja-JP"/>
              </w:rPr>
              <w:t>6</w:t>
            </w:r>
          </w:p>
        </w:tc>
        <w:tc>
          <w:tcPr>
            <w:tcW w:w="2082" w:type="dxa"/>
          </w:tcPr>
          <w:p w:rsidR="00762557" w:rsidRPr="00FC046C" w:rsidRDefault="009B051A"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Отряды млекопитающих: Однопроходные, сумчатые, Насекомоядные, Рукокрылые </w:t>
            </w:r>
            <w:r w:rsidR="00762557" w:rsidRPr="00FC046C">
              <w:rPr>
                <w:rFonts w:ascii="Times New Roman" w:eastAsia="MS Mincho" w:hAnsi="Times New Roman"/>
                <w:sz w:val="20"/>
                <w:szCs w:val="20"/>
                <w:lang w:eastAsia="ja-JP"/>
              </w:rPr>
              <w:t>Отряды млекопитающих: Грызуны, Зайцеобразные</w:t>
            </w:r>
            <w:r>
              <w:rPr>
                <w:rFonts w:ascii="Times New Roman" w:eastAsia="MS Mincho" w:hAnsi="Times New Roman"/>
                <w:sz w:val="20"/>
                <w:szCs w:val="20"/>
                <w:lang w:eastAsia="ja-JP"/>
              </w:rPr>
              <w:t>.</w:t>
            </w:r>
          </w:p>
        </w:tc>
        <w:tc>
          <w:tcPr>
            <w:tcW w:w="850" w:type="dxa"/>
          </w:tcPr>
          <w:p w:rsidR="00762557" w:rsidRPr="00FC046C" w:rsidRDefault="00762557"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val="restart"/>
          </w:tcPr>
          <w:p w:rsidR="009B051A" w:rsidRDefault="009B051A" w:rsidP="009B051A">
            <w:pPr>
              <w:tabs>
                <w:tab w:val="left" w:pos="0"/>
              </w:tabs>
              <w:rPr>
                <w:rFonts w:ascii="Times New Roman" w:hAnsi="Times New Roman"/>
                <w:sz w:val="18"/>
                <w:szCs w:val="18"/>
              </w:rPr>
            </w:pPr>
          </w:p>
          <w:p w:rsidR="00762557" w:rsidRPr="008811F8" w:rsidRDefault="009B051A" w:rsidP="009B051A">
            <w:pPr>
              <w:tabs>
                <w:tab w:val="left" w:pos="0"/>
              </w:tabs>
              <w:rPr>
                <w:rFonts w:ascii="Times New Roman" w:eastAsia="MS Mincho" w:hAnsi="Times New Roman"/>
                <w:sz w:val="20"/>
                <w:szCs w:val="20"/>
                <w:lang w:eastAsia="ja-JP"/>
              </w:rPr>
            </w:pPr>
            <w:r w:rsidRPr="009B051A">
              <w:rPr>
                <w:rFonts w:ascii="Times New Roman" w:hAnsi="Times New Roman"/>
                <w:sz w:val="18"/>
                <w:szCs w:val="18"/>
              </w:rPr>
              <w:t>Отряды Насекомоядные, Рукокрылые (Летучие мыши), Грызуны, Зайцеобразные, хищные. Отряды Ластоногие и Китообразные, ласты, зубатые и усатые киты, цедильный аппарат, китовый ус. Отряд  Парнокопытные. Жвачные и нежвачные парнокопытные, копыта, жвачка. Отряды  Непарнокопытные и Хоботные.</w:t>
            </w:r>
          </w:p>
        </w:tc>
        <w:tc>
          <w:tcPr>
            <w:tcW w:w="5245" w:type="dxa"/>
            <w:vMerge w:val="restart"/>
          </w:tcPr>
          <w:p w:rsidR="009B051A" w:rsidRDefault="009B051A" w:rsidP="008811F8">
            <w:pPr>
              <w:rPr>
                <w:rFonts w:ascii="Times New Roman" w:hAnsi="Times New Roman"/>
                <w:sz w:val="18"/>
                <w:szCs w:val="18"/>
              </w:rPr>
            </w:pPr>
          </w:p>
          <w:p w:rsidR="00762557" w:rsidRPr="008811F8" w:rsidRDefault="009B051A" w:rsidP="008811F8">
            <w:pPr>
              <w:rPr>
                <w:rFonts w:ascii="Times New Roman" w:hAnsi="Times New Roman"/>
                <w:sz w:val="20"/>
                <w:szCs w:val="20"/>
              </w:rPr>
            </w:pPr>
            <w:r w:rsidRPr="009B051A">
              <w:rPr>
                <w:rFonts w:ascii="Times New Roman" w:hAnsi="Times New Roman"/>
                <w:sz w:val="18"/>
                <w:szCs w:val="18"/>
              </w:rPr>
              <w:t>Знать: систематические группы млекопитающих. Уметь:  Объяснять принципы классификации млекопитающих. Сравнивать особенности строения и жизнедеятельности представителей разных отрядов, находить сходство и отличия. Определять представителей различных сред жизни по рисункам, фотографиям. Использовать информационные ресурсы для подготовки презентации проектов о роли животных разных отрядов в экосистемах, особенностях строения и поведения хоботных</w:t>
            </w:r>
          </w:p>
        </w:tc>
        <w:tc>
          <w:tcPr>
            <w:tcW w:w="864" w:type="dxa"/>
            <w:gridSpan w:val="2"/>
          </w:tcPr>
          <w:p w:rsidR="00762557" w:rsidRPr="00FC046C" w:rsidRDefault="008C68D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21.02</w:t>
            </w:r>
          </w:p>
        </w:tc>
        <w:tc>
          <w:tcPr>
            <w:tcW w:w="709" w:type="dxa"/>
            <w:gridSpan w:val="2"/>
          </w:tcPr>
          <w:p w:rsidR="00762557" w:rsidRPr="00FC046C" w:rsidRDefault="00762557" w:rsidP="00A05C1F">
            <w:pPr>
              <w:spacing w:after="0" w:line="240" w:lineRule="auto"/>
              <w:jc w:val="both"/>
              <w:rPr>
                <w:rFonts w:ascii="Times New Roman" w:eastAsia="MS Mincho" w:hAnsi="Times New Roman"/>
                <w:sz w:val="20"/>
                <w:szCs w:val="20"/>
                <w:lang w:eastAsia="ja-JP"/>
              </w:rPr>
            </w:pPr>
          </w:p>
        </w:tc>
      </w:tr>
      <w:tr w:rsidR="00762557" w:rsidRPr="00B02921" w:rsidTr="007E4186">
        <w:trPr>
          <w:gridAfter w:val="1"/>
          <w:wAfter w:w="236" w:type="dxa"/>
        </w:trPr>
        <w:tc>
          <w:tcPr>
            <w:tcW w:w="578" w:type="dxa"/>
          </w:tcPr>
          <w:p w:rsidR="00762557" w:rsidRPr="00FC046C" w:rsidRDefault="00762557"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46</w:t>
            </w:r>
          </w:p>
        </w:tc>
        <w:tc>
          <w:tcPr>
            <w:tcW w:w="2082" w:type="dxa"/>
          </w:tcPr>
          <w:p w:rsidR="008C68DF" w:rsidRDefault="008C68D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Отряды млекопитающих: Китообразные, Ластоногие</w:t>
            </w:r>
            <w:r>
              <w:rPr>
                <w:rFonts w:ascii="Times New Roman" w:eastAsia="MS Mincho" w:hAnsi="Times New Roman"/>
                <w:sz w:val="20"/>
                <w:szCs w:val="20"/>
                <w:lang w:eastAsia="ja-JP"/>
              </w:rPr>
              <w:t>.</w:t>
            </w:r>
          </w:p>
          <w:p w:rsidR="00762557" w:rsidRPr="00FC046C" w:rsidRDefault="00762557"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Отряды млекопитающих: Хоботные, Хищные.</w:t>
            </w:r>
          </w:p>
        </w:tc>
        <w:tc>
          <w:tcPr>
            <w:tcW w:w="850" w:type="dxa"/>
          </w:tcPr>
          <w:p w:rsidR="00762557" w:rsidRPr="00FC046C" w:rsidRDefault="00762557"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tcPr>
          <w:p w:rsidR="00762557" w:rsidRPr="008811F8" w:rsidRDefault="00762557" w:rsidP="00A05C1F">
            <w:pPr>
              <w:tabs>
                <w:tab w:val="left" w:pos="0"/>
              </w:tabs>
              <w:spacing w:after="0" w:line="240" w:lineRule="auto"/>
              <w:rPr>
                <w:rFonts w:ascii="Times New Roman" w:eastAsia="MS Mincho" w:hAnsi="Times New Roman"/>
                <w:sz w:val="20"/>
                <w:szCs w:val="20"/>
                <w:lang w:eastAsia="ja-JP"/>
              </w:rPr>
            </w:pPr>
          </w:p>
        </w:tc>
        <w:tc>
          <w:tcPr>
            <w:tcW w:w="5245" w:type="dxa"/>
            <w:vMerge/>
          </w:tcPr>
          <w:p w:rsidR="00762557" w:rsidRPr="008811F8" w:rsidRDefault="00762557" w:rsidP="00A05C1F">
            <w:pPr>
              <w:tabs>
                <w:tab w:val="left" w:pos="0"/>
              </w:tabs>
              <w:spacing w:after="0" w:line="240" w:lineRule="auto"/>
              <w:rPr>
                <w:rFonts w:ascii="Times New Roman" w:eastAsia="MS Mincho" w:hAnsi="Times New Roman"/>
                <w:sz w:val="20"/>
                <w:szCs w:val="20"/>
                <w:lang w:eastAsia="ja-JP"/>
              </w:rPr>
            </w:pPr>
          </w:p>
        </w:tc>
        <w:tc>
          <w:tcPr>
            <w:tcW w:w="864" w:type="dxa"/>
            <w:gridSpan w:val="2"/>
          </w:tcPr>
          <w:p w:rsidR="00762557" w:rsidRPr="0044136A" w:rsidRDefault="0095097F" w:rsidP="00A05C1F">
            <w:pPr>
              <w:tabs>
                <w:tab w:val="left" w:pos="0"/>
              </w:tabs>
              <w:spacing w:after="0" w:line="240" w:lineRule="auto"/>
              <w:jc w:val="both"/>
              <w:rPr>
                <w:rFonts w:ascii="Times New Roman" w:eastAsia="MS Mincho" w:hAnsi="Times New Roman"/>
                <w:sz w:val="20"/>
                <w:szCs w:val="20"/>
                <w:lang w:eastAsia="ja-JP"/>
              </w:rPr>
            </w:pPr>
            <w:r w:rsidRPr="0044136A">
              <w:rPr>
                <w:rFonts w:ascii="Times New Roman" w:eastAsia="MS Mincho" w:hAnsi="Times New Roman"/>
                <w:sz w:val="20"/>
                <w:szCs w:val="20"/>
                <w:lang w:eastAsia="ja-JP"/>
              </w:rPr>
              <w:t>24.02</w:t>
            </w:r>
          </w:p>
        </w:tc>
        <w:tc>
          <w:tcPr>
            <w:tcW w:w="709" w:type="dxa"/>
            <w:gridSpan w:val="2"/>
          </w:tcPr>
          <w:p w:rsidR="00762557" w:rsidRPr="0044136A" w:rsidRDefault="00762557" w:rsidP="00A05C1F">
            <w:pPr>
              <w:spacing w:after="0" w:line="240" w:lineRule="auto"/>
              <w:jc w:val="both"/>
              <w:rPr>
                <w:rFonts w:ascii="Times New Roman" w:eastAsia="MS Mincho" w:hAnsi="Times New Roman"/>
                <w:sz w:val="20"/>
                <w:szCs w:val="20"/>
                <w:lang w:eastAsia="ja-JP"/>
              </w:rPr>
            </w:pPr>
          </w:p>
        </w:tc>
      </w:tr>
      <w:tr w:rsidR="00762557" w:rsidRPr="00B02921" w:rsidTr="007E4186">
        <w:trPr>
          <w:gridAfter w:val="1"/>
          <w:wAfter w:w="236" w:type="dxa"/>
        </w:trPr>
        <w:tc>
          <w:tcPr>
            <w:tcW w:w="578" w:type="dxa"/>
          </w:tcPr>
          <w:p w:rsidR="00762557" w:rsidRPr="00FC046C" w:rsidRDefault="00762557"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47</w:t>
            </w:r>
          </w:p>
        </w:tc>
        <w:tc>
          <w:tcPr>
            <w:tcW w:w="2082" w:type="dxa"/>
          </w:tcPr>
          <w:p w:rsidR="00762557" w:rsidRPr="00FC046C" w:rsidRDefault="00762557"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Отряды млекопитающих: Парнокопытные, Непарнокопытные.</w:t>
            </w:r>
          </w:p>
        </w:tc>
        <w:tc>
          <w:tcPr>
            <w:tcW w:w="850" w:type="dxa"/>
          </w:tcPr>
          <w:p w:rsidR="00762557" w:rsidRPr="00FC046C" w:rsidRDefault="00762557"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tcPr>
          <w:p w:rsidR="00762557" w:rsidRPr="008811F8" w:rsidRDefault="00762557" w:rsidP="00A05C1F">
            <w:pPr>
              <w:tabs>
                <w:tab w:val="left" w:pos="0"/>
              </w:tabs>
              <w:spacing w:after="0" w:line="240" w:lineRule="auto"/>
              <w:rPr>
                <w:rFonts w:ascii="Times New Roman" w:eastAsia="MS Mincho" w:hAnsi="Times New Roman"/>
                <w:sz w:val="20"/>
                <w:szCs w:val="20"/>
                <w:lang w:eastAsia="ja-JP"/>
              </w:rPr>
            </w:pPr>
          </w:p>
        </w:tc>
        <w:tc>
          <w:tcPr>
            <w:tcW w:w="5245" w:type="dxa"/>
            <w:vMerge/>
          </w:tcPr>
          <w:p w:rsidR="00762557" w:rsidRPr="008811F8" w:rsidRDefault="00762557" w:rsidP="00D478AD">
            <w:pPr>
              <w:tabs>
                <w:tab w:val="left" w:pos="0"/>
              </w:tabs>
              <w:spacing w:after="0" w:line="240" w:lineRule="auto"/>
              <w:rPr>
                <w:rFonts w:ascii="Times New Roman" w:eastAsia="MS Mincho" w:hAnsi="Times New Roman"/>
                <w:sz w:val="20"/>
                <w:szCs w:val="20"/>
                <w:lang w:eastAsia="ja-JP"/>
              </w:rPr>
            </w:pPr>
          </w:p>
        </w:tc>
        <w:tc>
          <w:tcPr>
            <w:tcW w:w="864" w:type="dxa"/>
            <w:gridSpan w:val="2"/>
          </w:tcPr>
          <w:p w:rsidR="00762557" w:rsidRPr="0044136A" w:rsidRDefault="0095097F" w:rsidP="00A05C1F">
            <w:pPr>
              <w:tabs>
                <w:tab w:val="left" w:pos="0"/>
              </w:tabs>
              <w:spacing w:after="0" w:line="240" w:lineRule="auto"/>
              <w:jc w:val="both"/>
              <w:rPr>
                <w:rFonts w:ascii="Times New Roman" w:eastAsia="MS Mincho" w:hAnsi="Times New Roman"/>
                <w:sz w:val="20"/>
                <w:szCs w:val="20"/>
                <w:lang w:eastAsia="ja-JP"/>
              </w:rPr>
            </w:pPr>
            <w:r w:rsidRPr="0044136A">
              <w:rPr>
                <w:rFonts w:ascii="Times New Roman" w:eastAsia="MS Mincho" w:hAnsi="Times New Roman"/>
                <w:sz w:val="20"/>
                <w:szCs w:val="20"/>
                <w:lang w:eastAsia="ja-JP"/>
              </w:rPr>
              <w:t>28.02</w:t>
            </w:r>
          </w:p>
        </w:tc>
        <w:tc>
          <w:tcPr>
            <w:tcW w:w="709" w:type="dxa"/>
            <w:gridSpan w:val="2"/>
          </w:tcPr>
          <w:p w:rsidR="00762557" w:rsidRPr="0044136A" w:rsidRDefault="00762557" w:rsidP="00A05C1F">
            <w:pPr>
              <w:spacing w:after="0" w:line="240" w:lineRule="auto"/>
              <w:jc w:val="both"/>
              <w:rPr>
                <w:rFonts w:ascii="Times New Roman" w:eastAsia="MS Mincho" w:hAnsi="Times New Roman"/>
                <w:sz w:val="20"/>
                <w:szCs w:val="20"/>
                <w:lang w:eastAsia="ja-JP"/>
              </w:rPr>
            </w:pPr>
          </w:p>
        </w:tc>
      </w:tr>
      <w:tr w:rsidR="00A05C1F" w:rsidRPr="00FC046C" w:rsidTr="007E4186">
        <w:trPr>
          <w:gridAfter w:val="1"/>
          <w:wAfter w:w="236" w:type="dxa"/>
        </w:trPr>
        <w:tc>
          <w:tcPr>
            <w:tcW w:w="578" w:type="dxa"/>
          </w:tcPr>
          <w:p w:rsidR="00A05C1F" w:rsidRPr="00FC046C" w:rsidRDefault="00A05C1F"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48</w:t>
            </w:r>
          </w:p>
        </w:tc>
        <w:tc>
          <w:tcPr>
            <w:tcW w:w="2082" w:type="dxa"/>
          </w:tcPr>
          <w:p w:rsidR="00A05C1F" w:rsidRPr="00FC046C" w:rsidRDefault="00A05C1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Отряды млекопитающих: Приматы</w:t>
            </w:r>
          </w:p>
        </w:tc>
        <w:tc>
          <w:tcPr>
            <w:tcW w:w="850" w:type="dxa"/>
          </w:tcPr>
          <w:p w:rsidR="00A05C1F" w:rsidRPr="00FC046C" w:rsidRDefault="00A05C1F"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A05C1F" w:rsidRPr="008811F8" w:rsidRDefault="008811F8" w:rsidP="00A05C1F">
            <w:pPr>
              <w:tabs>
                <w:tab w:val="left" w:pos="0"/>
              </w:tabs>
              <w:spacing w:before="100" w:beforeAutospacing="1" w:after="100" w:afterAutospacing="1"/>
              <w:rPr>
                <w:rFonts w:ascii="Times New Roman" w:hAnsi="Times New Roman"/>
                <w:sz w:val="20"/>
                <w:szCs w:val="20"/>
                <w:lang w:eastAsia="ru-RU"/>
              </w:rPr>
            </w:pPr>
            <w:r w:rsidRPr="008811F8">
              <w:rPr>
                <w:rFonts w:ascii="Times New Roman" w:hAnsi="Times New Roman"/>
                <w:sz w:val="20"/>
                <w:szCs w:val="20"/>
              </w:rPr>
              <w:t>Отряд приматы, мимика, ногти.</w:t>
            </w:r>
          </w:p>
        </w:tc>
        <w:tc>
          <w:tcPr>
            <w:tcW w:w="5245" w:type="dxa"/>
          </w:tcPr>
          <w:p w:rsidR="00A05C1F" w:rsidRPr="008811F8" w:rsidRDefault="008811F8" w:rsidP="008811F8">
            <w:pPr>
              <w:jc w:val="both"/>
              <w:rPr>
                <w:rFonts w:ascii="Times New Roman" w:hAnsi="Times New Roman"/>
                <w:sz w:val="20"/>
                <w:szCs w:val="20"/>
              </w:rPr>
            </w:pPr>
            <w:r w:rsidRPr="008811F8">
              <w:rPr>
                <w:rFonts w:ascii="Times New Roman" w:hAnsi="Times New Roman"/>
                <w:sz w:val="20"/>
                <w:szCs w:val="20"/>
              </w:rPr>
              <w:t>Знать: систематические группы млекопитающих. Уметь: Характеризовать общие черты строения отряда Приматы. Находить черты сходства строения человекообразных обезьян и человека. Различать на рисунках, фотографиях человекообразных обезьян. Использовать информационные ресурсы для подготовки презентации проекта об эволюции хордовых животных.</w:t>
            </w:r>
          </w:p>
        </w:tc>
        <w:tc>
          <w:tcPr>
            <w:tcW w:w="864" w:type="dxa"/>
            <w:gridSpan w:val="2"/>
          </w:tcPr>
          <w:p w:rsidR="00A05C1F"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3</w:t>
            </w:r>
            <w:r w:rsidR="00A05C1F" w:rsidRPr="00FC046C">
              <w:rPr>
                <w:rFonts w:ascii="Times New Roman" w:eastAsia="MS Mincho" w:hAnsi="Times New Roman"/>
                <w:sz w:val="20"/>
                <w:szCs w:val="20"/>
                <w:lang w:eastAsia="ja-JP"/>
              </w:rPr>
              <w:t>.03</w:t>
            </w:r>
          </w:p>
        </w:tc>
        <w:tc>
          <w:tcPr>
            <w:tcW w:w="709" w:type="dxa"/>
            <w:gridSpan w:val="2"/>
          </w:tcPr>
          <w:p w:rsidR="00A05C1F" w:rsidRPr="00FC046C" w:rsidRDefault="00A05C1F" w:rsidP="00A05C1F">
            <w:pPr>
              <w:spacing w:after="0" w:line="240" w:lineRule="auto"/>
              <w:jc w:val="both"/>
              <w:rPr>
                <w:rFonts w:ascii="Times New Roman" w:eastAsia="MS Mincho" w:hAnsi="Times New Roman"/>
                <w:sz w:val="20"/>
                <w:szCs w:val="20"/>
                <w:lang w:eastAsia="ja-JP"/>
              </w:rPr>
            </w:pPr>
          </w:p>
        </w:tc>
      </w:tr>
      <w:tr w:rsidR="008811F8" w:rsidRPr="00FC046C" w:rsidTr="007E4186">
        <w:trPr>
          <w:gridAfter w:val="1"/>
          <w:wAfter w:w="236" w:type="dxa"/>
        </w:trPr>
        <w:tc>
          <w:tcPr>
            <w:tcW w:w="578" w:type="dxa"/>
          </w:tcPr>
          <w:p w:rsidR="008811F8" w:rsidRPr="00FC046C" w:rsidRDefault="008811F8"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49</w:t>
            </w:r>
          </w:p>
        </w:tc>
        <w:tc>
          <w:tcPr>
            <w:tcW w:w="2082" w:type="dxa"/>
          </w:tcPr>
          <w:p w:rsidR="008811F8" w:rsidRPr="00FC046C" w:rsidRDefault="008811F8"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Обобщающий урок по теме</w:t>
            </w:r>
          </w:p>
          <w:p w:rsidR="008811F8" w:rsidRPr="00FC046C" w:rsidRDefault="008811F8"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«Класс Млекопитающие» </w:t>
            </w:r>
          </w:p>
        </w:tc>
        <w:tc>
          <w:tcPr>
            <w:tcW w:w="850" w:type="dxa"/>
          </w:tcPr>
          <w:p w:rsidR="008811F8" w:rsidRPr="00FC046C" w:rsidRDefault="008811F8"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8811F8" w:rsidRPr="008811F8" w:rsidRDefault="008811F8" w:rsidP="003C23B9">
            <w:pPr>
              <w:autoSpaceDE w:val="0"/>
              <w:autoSpaceDN w:val="0"/>
              <w:adjustRightInd w:val="0"/>
              <w:rPr>
                <w:rFonts w:ascii="Times New Roman" w:hAnsi="Times New Roman"/>
                <w:sz w:val="20"/>
                <w:szCs w:val="20"/>
              </w:rPr>
            </w:pPr>
            <w:r w:rsidRPr="008811F8">
              <w:rPr>
                <w:rFonts w:ascii="Times New Roman" w:hAnsi="Times New Roman"/>
                <w:sz w:val="20"/>
                <w:szCs w:val="20"/>
              </w:rPr>
              <w:t xml:space="preserve">Общая характеристика. Усложнение строения и функций внутренних органов. Размножение и развитие млекопитающих. Особенности развития зародыша. Происхождение и разнообразие млекопитающих. </w:t>
            </w:r>
            <w:r w:rsidRPr="008811F8">
              <w:rPr>
                <w:rFonts w:ascii="Times New Roman" w:hAnsi="Times New Roman"/>
                <w:sz w:val="20"/>
                <w:szCs w:val="20"/>
              </w:rPr>
              <w:lastRenderedPageBreak/>
              <w:t>Группы современных млекопитающих. Значение млекопитающих для человека. Происхождение домашних животных. Редкие и исчезающие виды млекопитающих, их охрана. Красная книга.</w:t>
            </w:r>
          </w:p>
        </w:tc>
        <w:tc>
          <w:tcPr>
            <w:tcW w:w="5245" w:type="dxa"/>
          </w:tcPr>
          <w:p w:rsidR="008811F8" w:rsidRPr="008811F8" w:rsidRDefault="008811F8" w:rsidP="008811F8">
            <w:pPr>
              <w:rPr>
                <w:rFonts w:ascii="Times New Roman" w:hAnsi="Times New Roman"/>
                <w:sz w:val="20"/>
                <w:szCs w:val="20"/>
              </w:rPr>
            </w:pPr>
            <w:r w:rsidRPr="008811F8">
              <w:rPr>
                <w:rFonts w:ascii="Times New Roman" w:hAnsi="Times New Roman"/>
                <w:sz w:val="20"/>
                <w:szCs w:val="20"/>
              </w:rPr>
              <w:lastRenderedPageBreak/>
              <w:t xml:space="preserve">Знать: общую характеристику класса, систематические и экологические группы млекопитающих, значение млекопитающих для человека. Уметь:  Характеризовать особенности строения представителей класса Звери. </w:t>
            </w:r>
            <w:r w:rsidRPr="008811F8">
              <w:rPr>
                <w:rFonts w:ascii="Times New Roman" w:hAnsi="Times New Roman"/>
                <w:sz w:val="20"/>
                <w:szCs w:val="20"/>
              </w:rPr>
              <w:lastRenderedPageBreak/>
              <w:t>Устанавливать взаимосвязь строения и функций систем органов млекопитающих. Определять систематическую принадлежность представителей классов. Обосновывать выводы о происхождении млекопитающих.</w:t>
            </w:r>
          </w:p>
        </w:tc>
        <w:tc>
          <w:tcPr>
            <w:tcW w:w="864" w:type="dxa"/>
            <w:gridSpan w:val="2"/>
          </w:tcPr>
          <w:p w:rsidR="008811F8"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lastRenderedPageBreak/>
              <w:t>7</w:t>
            </w:r>
            <w:r w:rsidR="008811F8" w:rsidRPr="00FC046C">
              <w:rPr>
                <w:rFonts w:ascii="Times New Roman" w:eastAsia="MS Mincho" w:hAnsi="Times New Roman"/>
                <w:sz w:val="20"/>
                <w:szCs w:val="20"/>
                <w:lang w:eastAsia="ja-JP"/>
              </w:rPr>
              <w:t>.03</w:t>
            </w:r>
          </w:p>
        </w:tc>
        <w:tc>
          <w:tcPr>
            <w:tcW w:w="709" w:type="dxa"/>
            <w:gridSpan w:val="2"/>
          </w:tcPr>
          <w:p w:rsidR="008811F8" w:rsidRPr="00FC046C" w:rsidRDefault="008811F8" w:rsidP="00A05C1F">
            <w:pPr>
              <w:spacing w:after="0" w:line="240" w:lineRule="auto"/>
              <w:jc w:val="both"/>
              <w:rPr>
                <w:rFonts w:ascii="Times New Roman" w:eastAsia="MS Mincho" w:hAnsi="Times New Roman"/>
                <w:sz w:val="20"/>
                <w:szCs w:val="20"/>
                <w:lang w:eastAsia="ja-JP"/>
              </w:rPr>
            </w:pPr>
          </w:p>
        </w:tc>
      </w:tr>
      <w:tr w:rsidR="008811F8" w:rsidRPr="00FC046C" w:rsidTr="007E4186">
        <w:trPr>
          <w:gridAfter w:val="1"/>
          <w:wAfter w:w="236" w:type="dxa"/>
        </w:trPr>
        <w:tc>
          <w:tcPr>
            <w:tcW w:w="578" w:type="dxa"/>
          </w:tcPr>
          <w:p w:rsidR="008811F8" w:rsidRPr="00FC046C" w:rsidRDefault="008811F8"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50</w:t>
            </w:r>
          </w:p>
        </w:tc>
        <w:tc>
          <w:tcPr>
            <w:tcW w:w="2082" w:type="dxa"/>
          </w:tcPr>
          <w:p w:rsidR="008811F8" w:rsidRPr="00FC046C" w:rsidRDefault="008811F8"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Покровы тела</w:t>
            </w:r>
          </w:p>
          <w:p w:rsidR="008811F8" w:rsidRPr="00FC046C" w:rsidRDefault="008811F8" w:rsidP="00A05C1F">
            <w:pPr>
              <w:tabs>
                <w:tab w:val="left" w:pos="0"/>
              </w:tabs>
              <w:spacing w:after="0" w:line="240" w:lineRule="auto"/>
              <w:rPr>
                <w:rFonts w:ascii="Times New Roman" w:eastAsia="MS Mincho" w:hAnsi="Times New Roman"/>
                <w:b/>
                <w:i/>
                <w:sz w:val="20"/>
                <w:szCs w:val="20"/>
                <w:lang w:eastAsia="ja-JP"/>
              </w:rPr>
            </w:pPr>
            <w:r w:rsidRPr="00FC046C">
              <w:rPr>
                <w:rFonts w:ascii="Times New Roman" w:eastAsia="MS Mincho" w:hAnsi="Times New Roman"/>
                <w:b/>
                <w:i/>
                <w:sz w:val="20"/>
                <w:szCs w:val="20"/>
                <w:lang w:eastAsia="ja-JP"/>
              </w:rPr>
              <w:t>Л.р № 9 «Изучение особенностей покровов тела»</w:t>
            </w:r>
          </w:p>
        </w:tc>
        <w:tc>
          <w:tcPr>
            <w:tcW w:w="850" w:type="dxa"/>
          </w:tcPr>
          <w:p w:rsidR="008811F8" w:rsidRPr="00FC046C" w:rsidRDefault="008811F8"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B074D2" w:rsidRPr="00FC046C" w:rsidRDefault="00B074D2" w:rsidP="00B074D2">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Покровы тела</w:t>
            </w:r>
          </w:p>
          <w:p w:rsidR="008811F8" w:rsidRPr="00FC046C" w:rsidRDefault="008811F8" w:rsidP="00A05C1F">
            <w:pPr>
              <w:tabs>
                <w:tab w:val="left" w:pos="0"/>
              </w:tabs>
              <w:spacing w:after="0" w:line="240" w:lineRule="auto"/>
              <w:rPr>
                <w:rFonts w:ascii="Times New Roman" w:eastAsia="MS Mincho" w:hAnsi="Times New Roman"/>
                <w:sz w:val="20"/>
                <w:szCs w:val="20"/>
                <w:lang w:eastAsia="ja-JP"/>
              </w:rPr>
            </w:pPr>
          </w:p>
        </w:tc>
        <w:tc>
          <w:tcPr>
            <w:tcW w:w="5245" w:type="dxa"/>
          </w:tcPr>
          <w:p w:rsidR="008811F8" w:rsidRPr="00FC046C" w:rsidRDefault="008811F8"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строение и функции покровов тела, уметь определять тип образований: чешуя, когти, перья и т.д</w:t>
            </w:r>
          </w:p>
        </w:tc>
        <w:tc>
          <w:tcPr>
            <w:tcW w:w="864" w:type="dxa"/>
            <w:gridSpan w:val="2"/>
          </w:tcPr>
          <w:p w:rsidR="008811F8"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10</w:t>
            </w:r>
            <w:r w:rsidR="008811F8" w:rsidRPr="00FC046C">
              <w:rPr>
                <w:rFonts w:ascii="Times New Roman" w:eastAsia="MS Mincho" w:hAnsi="Times New Roman"/>
                <w:sz w:val="20"/>
                <w:szCs w:val="20"/>
                <w:lang w:eastAsia="ja-JP"/>
              </w:rPr>
              <w:t>.03</w:t>
            </w:r>
          </w:p>
        </w:tc>
        <w:tc>
          <w:tcPr>
            <w:tcW w:w="709" w:type="dxa"/>
            <w:gridSpan w:val="2"/>
          </w:tcPr>
          <w:p w:rsidR="008811F8" w:rsidRPr="00FC046C" w:rsidRDefault="008811F8"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51</w:t>
            </w:r>
          </w:p>
        </w:tc>
        <w:tc>
          <w:tcPr>
            <w:tcW w:w="2082"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Опорно-двигательная система.</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B074D2" w:rsidRPr="00FC046C" w:rsidRDefault="00B074D2" w:rsidP="003C23B9">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Опорно-двигательная система.</w:t>
            </w:r>
          </w:p>
        </w:tc>
        <w:tc>
          <w:tcPr>
            <w:tcW w:w="5245"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усложнение опорно-двигательной</w:t>
            </w:r>
          </w:p>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системы, свойства наружного и преимущества внутреннего скелета</w:t>
            </w:r>
          </w:p>
        </w:tc>
        <w:tc>
          <w:tcPr>
            <w:tcW w:w="864" w:type="dxa"/>
            <w:gridSpan w:val="2"/>
          </w:tcPr>
          <w:p w:rsidR="00B074D2"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14</w:t>
            </w:r>
            <w:r w:rsidR="00B074D2" w:rsidRPr="00FC046C">
              <w:rPr>
                <w:rFonts w:ascii="Times New Roman" w:eastAsia="MS Mincho" w:hAnsi="Times New Roman"/>
                <w:sz w:val="20"/>
                <w:szCs w:val="20"/>
                <w:lang w:eastAsia="ja-JP"/>
              </w:rPr>
              <w:t>.03</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8811F8">
        <w:trPr>
          <w:gridAfter w:val="1"/>
          <w:wAfter w:w="236" w:type="dxa"/>
          <w:trHeight w:val="950"/>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52</w:t>
            </w:r>
          </w:p>
        </w:tc>
        <w:tc>
          <w:tcPr>
            <w:tcW w:w="2082"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Способы передвижения животных. Полости тела.</w:t>
            </w:r>
          </w:p>
          <w:p w:rsidR="00B074D2" w:rsidRPr="00FC046C" w:rsidRDefault="00B074D2" w:rsidP="00A05C1F">
            <w:pPr>
              <w:tabs>
                <w:tab w:val="left" w:pos="0"/>
              </w:tabs>
              <w:spacing w:after="0" w:line="240" w:lineRule="auto"/>
              <w:rPr>
                <w:rFonts w:ascii="Times New Roman" w:eastAsia="MS Mincho" w:hAnsi="Times New Roman"/>
                <w:b/>
                <w:i/>
                <w:sz w:val="20"/>
                <w:szCs w:val="20"/>
                <w:lang w:eastAsia="ja-JP"/>
              </w:rPr>
            </w:pPr>
            <w:r w:rsidRPr="00FC046C">
              <w:rPr>
                <w:rFonts w:ascii="Times New Roman" w:eastAsia="MS Mincho" w:hAnsi="Times New Roman"/>
                <w:b/>
                <w:i/>
                <w:sz w:val="20"/>
                <w:szCs w:val="20"/>
                <w:lang w:eastAsia="ja-JP"/>
              </w:rPr>
              <w:t>Л.р № 10 «Изучение способов передвижения животных»</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B074D2" w:rsidRPr="00FC046C" w:rsidRDefault="00B074D2" w:rsidP="00B074D2">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Способы передвижения животных. Полости тела.</w:t>
            </w:r>
          </w:p>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p>
        </w:tc>
        <w:tc>
          <w:tcPr>
            <w:tcW w:w="5245"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признаки движений, усложнение двигательных органов</w:t>
            </w:r>
          </w:p>
        </w:tc>
        <w:tc>
          <w:tcPr>
            <w:tcW w:w="864" w:type="dxa"/>
            <w:gridSpan w:val="2"/>
          </w:tcPr>
          <w:p w:rsidR="00B074D2"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17</w:t>
            </w:r>
            <w:r w:rsidR="00B074D2" w:rsidRPr="00FC046C">
              <w:rPr>
                <w:rFonts w:ascii="Times New Roman" w:eastAsia="MS Mincho" w:hAnsi="Times New Roman"/>
                <w:sz w:val="20"/>
                <w:szCs w:val="20"/>
                <w:lang w:eastAsia="ja-JP"/>
              </w:rPr>
              <w:t>.03</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8811F8">
        <w:trPr>
          <w:gridAfter w:val="1"/>
          <w:wAfter w:w="236" w:type="dxa"/>
          <w:trHeight w:val="1075"/>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53</w:t>
            </w:r>
          </w:p>
        </w:tc>
        <w:tc>
          <w:tcPr>
            <w:tcW w:w="2082"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Органы дыхания и газообмен.</w:t>
            </w:r>
          </w:p>
          <w:p w:rsidR="00B074D2" w:rsidRPr="00FC046C" w:rsidRDefault="00B074D2" w:rsidP="00A05C1F">
            <w:pPr>
              <w:tabs>
                <w:tab w:val="left" w:pos="0"/>
              </w:tabs>
              <w:spacing w:after="0" w:line="240" w:lineRule="auto"/>
              <w:rPr>
                <w:rFonts w:ascii="Times New Roman" w:eastAsia="MS Mincho" w:hAnsi="Times New Roman"/>
                <w:b/>
                <w:i/>
                <w:sz w:val="20"/>
                <w:szCs w:val="20"/>
                <w:lang w:eastAsia="ja-JP"/>
              </w:rPr>
            </w:pPr>
            <w:r w:rsidRPr="00FC046C">
              <w:rPr>
                <w:rFonts w:ascii="Times New Roman" w:eastAsia="MS Mincho" w:hAnsi="Times New Roman"/>
                <w:b/>
                <w:i/>
                <w:sz w:val="20"/>
                <w:szCs w:val="20"/>
                <w:lang w:eastAsia="ja-JP"/>
              </w:rPr>
              <w:t>Л.р № 11 «Изучение способов дыхания животных»</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B074D2" w:rsidRPr="00FC046C" w:rsidRDefault="00B074D2" w:rsidP="00B074D2">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Органы дыхания и газообмен.</w:t>
            </w:r>
          </w:p>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p>
        </w:tc>
        <w:tc>
          <w:tcPr>
            <w:tcW w:w="5245"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эволюцию органов дыхания</w:t>
            </w:r>
          </w:p>
        </w:tc>
        <w:tc>
          <w:tcPr>
            <w:tcW w:w="864" w:type="dxa"/>
            <w:gridSpan w:val="2"/>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31.03</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54</w:t>
            </w:r>
          </w:p>
        </w:tc>
        <w:tc>
          <w:tcPr>
            <w:tcW w:w="2082"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Органы пищеварения. Обмен веществ и превращение энергии</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Органы пищеварения. Обмен веществ и превращение энергии</w:t>
            </w:r>
          </w:p>
        </w:tc>
        <w:tc>
          <w:tcPr>
            <w:tcW w:w="5245"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Обосновывать усложнение строения пищеварительной системы.</w:t>
            </w:r>
          </w:p>
        </w:tc>
        <w:tc>
          <w:tcPr>
            <w:tcW w:w="864" w:type="dxa"/>
            <w:gridSpan w:val="2"/>
          </w:tcPr>
          <w:p w:rsidR="00B074D2"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4</w:t>
            </w:r>
            <w:r w:rsidR="00B074D2" w:rsidRPr="00FC046C">
              <w:rPr>
                <w:rFonts w:ascii="Times New Roman" w:eastAsia="MS Mincho" w:hAnsi="Times New Roman"/>
                <w:sz w:val="20"/>
                <w:szCs w:val="20"/>
                <w:lang w:eastAsia="ja-JP"/>
              </w:rPr>
              <w:t>.04</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55</w:t>
            </w:r>
          </w:p>
        </w:tc>
        <w:tc>
          <w:tcPr>
            <w:tcW w:w="2082"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Кровеносная система. Кровь.</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Кровеносная система. Кровь.</w:t>
            </w:r>
          </w:p>
        </w:tc>
        <w:tc>
          <w:tcPr>
            <w:tcW w:w="5245"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эволюцию кровеносной системы, состав и функции крови</w:t>
            </w:r>
          </w:p>
        </w:tc>
        <w:tc>
          <w:tcPr>
            <w:tcW w:w="864" w:type="dxa"/>
            <w:gridSpan w:val="2"/>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7.04</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56</w:t>
            </w:r>
          </w:p>
        </w:tc>
        <w:tc>
          <w:tcPr>
            <w:tcW w:w="2082"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Органы выделения.</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B074D2" w:rsidRPr="00FC046C" w:rsidRDefault="00762557"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Органы выделения.</w:t>
            </w:r>
          </w:p>
        </w:tc>
        <w:tc>
          <w:tcPr>
            <w:tcW w:w="5245"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эволюционные изменения выделительной  системы</w:t>
            </w:r>
          </w:p>
        </w:tc>
        <w:tc>
          <w:tcPr>
            <w:tcW w:w="864" w:type="dxa"/>
            <w:gridSpan w:val="2"/>
          </w:tcPr>
          <w:p w:rsidR="00B074D2"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11</w:t>
            </w:r>
            <w:r w:rsidR="00B074D2" w:rsidRPr="00FC046C">
              <w:rPr>
                <w:rFonts w:ascii="Times New Roman" w:eastAsia="MS Mincho" w:hAnsi="Times New Roman"/>
                <w:sz w:val="20"/>
                <w:szCs w:val="20"/>
                <w:lang w:eastAsia="ja-JP"/>
              </w:rPr>
              <w:t>.04</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57</w:t>
            </w:r>
          </w:p>
        </w:tc>
        <w:tc>
          <w:tcPr>
            <w:tcW w:w="2082"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Нервная система.</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B074D2" w:rsidRPr="00FC046C" w:rsidRDefault="00762557"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Нервная система.</w:t>
            </w:r>
          </w:p>
        </w:tc>
        <w:tc>
          <w:tcPr>
            <w:tcW w:w="5245"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эволюцию нервной системы. Уметь наблюдать и делать выводы</w:t>
            </w:r>
          </w:p>
        </w:tc>
        <w:tc>
          <w:tcPr>
            <w:tcW w:w="864" w:type="dxa"/>
            <w:gridSpan w:val="2"/>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14.04</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58</w:t>
            </w:r>
          </w:p>
        </w:tc>
        <w:tc>
          <w:tcPr>
            <w:tcW w:w="2082"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Рефлекс. Инстинкт.</w:t>
            </w:r>
          </w:p>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Л</w:t>
            </w:r>
            <w:r w:rsidRPr="00FC046C">
              <w:rPr>
                <w:rFonts w:ascii="Times New Roman" w:eastAsia="MS Mincho" w:hAnsi="Times New Roman"/>
                <w:b/>
                <w:i/>
                <w:sz w:val="20"/>
                <w:szCs w:val="20"/>
                <w:lang w:eastAsia="ja-JP"/>
              </w:rPr>
              <w:t>.р № 12 «Изучение ответной реакции животных на раздражение»</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62557" w:rsidRPr="00FC046C" w:rsidRDefault="00762557" w:rsidP="00762557">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Рефлекс. Инстинкт.</w:t>
            </w:r>
          </w:p>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p>
        </w:tc>
        <w:tc>
          <w:tcPr>
            <w:tcW w:w="5245"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эволюцию нервной системы. Уметь наблюдать и делать выводы</w:t>
            </w:r>
          </w:p>
        </w:tc>
        <w:tc>
          <w:tcPr>
            <w:tcW w:w="864" w:type="dxa"/>
            <w:gridSpan w:val="2"/>
          </w:tcPr>
          <w:p w:rsidR="00B074D2"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18</w:t>
            </w:r>
            <w:r w:rsidR="00B074D2" w:rsidRPr="00FC046C">
              <w:rPr>
                <w:rFonts w:ascii="Times New Roman" w:eastAsia="MS Mincho" w:hAnsi="Times New Roman"/>
                <w:sz w:val="20"/>
                <w:szCs w:val="20"/>
                <w:lang w:eastAsia="ja-JP"/>
              </w:rPr>
              <w:t>.04</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59</w:t>
            </w:r>
          </w:p>
        </w:tc>
        <w:tc>
          <w:tcPr>
            <w:tcW w:w="2082"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Органы чувств. Регуляция деятельности организма.</w:t>
            </w:r>
          </w:p>
          <w:p w:rsidR="00B074D2" w:rsidRPr="00FC046C" w:rsidRDefault="00B074D2" w:rsidP="00A05C1F">
            <w:pPr>
              <w:tabs>
                <w:tab w:val="left" w:pos="0"/>
              </w:tabs>
              <w:spacing w:after="0" w:line="240" w:lineRule="auto"/>
              <w:rPr>
                <w:rFonts w:ascii="Times New Roman" w:eastAsia="MS Mincho" w:hAnsi="Times New Roman"/>
                <w:b/>
                <w:i/>
                <w:sz w:val="20"/>
                <w:szCs w:val="20"/>
                <w:lang w:eastAsia="ja-JP"/>
              </w:rPr>
            </w:pPr>
            <w:r w:rsidRPr="00FC046C">
              <w:rPr>
                <w:rFonts w:ascii="Times New Roman" w:eastAsia="MS Mincho" w:hAnsi="Times New Roman"/>
                <w:b/>
                <w:i/>
                <w:sz w:val="20"/>
                <w:szCs w:val="20"/>
                <w:lang w:eastAsia="ja-JP"/>
              </w:rPr>
              <w:t xml:space="preserve">Л.р № 13 «Изучение </w:t>
            </w:r>
            <w:r w:rsidRPr="00FC046C">
              <w:rPr>
                <w:rFonts w:ascii="Times New Roman" w:eastAsia="MS Mincho" w:hAnsi="Times New Roman"/>
                <w:b/>
                <w:i/>
                <w:sz w:val="20"/>
                <w:szCs w:val="20"/>
                <w:lang w:eastAsia="ja-JP"/>
              </w:rPr>
              <w:lastRenderedPageBreak/>
              <w:t>органов чувств животных»</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1</w:t>
            </w:r>
          </w:p>
        </w:tc>
        <w:tc>
          <w:tcPr>
            <w:tcW w:w="5103" w:type="dxa"/>
          </w:tcPr>
          <w:p w:rsidR="00762557" w:rsidRPr="00FC046C" w:rsidRDefault="00762557" w:rsidP="00762557">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Органы чувств. Регуляция деятельности организма.</w:t>
            </w:r>
          </w:p>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p>
        </w:tc>
        <w:tc>
          <w:tcPr>
            <w:tcW w:w="5245"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эволюцию органов чувств</w:t>
            </w:r>
          </w:p>
        </w:tc>
        <w:tc>
          <w:tcPr>
            <w:tcW w:w="864" w:type="dxa"/>
            <w:gridSpan w:val="2"/>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21.04</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lastRenderedPageBreak/>
              <w:t>60</w:t>
            </w:r>
          </w:p>
        </w:tc>
        <w:tc>
          <w:tcPr>
            <w:tcW w:w="2082"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Продление рода. Органы размножения.</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B074D2" w:rsidRPr="00FC046C" w:rsidRDefault="00762557"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Продление рода. Органы размножения</w:t>
            </w:r>
          </w:p>
        </w:tc>
        <w:tc>
          <w:tcPr>
            <w:tcW w:w="5245"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эволюционные преобразования половой системы</w:t>
            </w:r>
          </w:p>
        </w:tc>
        <w:tc>
          <w:tcPr>
            <w:tcW w:w="864" w:type="dxa"/>
            <w:gridSpan w:val="2"/>
          </w:tcPr>
          <w:p w:rsidR="00B074D2"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25</w:t>
            </w:r>
            <w:r w:rsidR="00B074D2" w:rsidRPr="00FC046C">
              <w:rPr>
                <w:rFonts w:ascii="Times New Roman" w:eastAsia="MS Mincho" w:hAnsi="Times New Roman"/>
                <w:sz w:val="20"/>
                <w:szCs w:val="20"/>
                <w:lang w:eastAsia="ja-JP"/>
              </w:rPr>
              <w:t>.04</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61</w:t>
            </w:r>
          </w:p>
        </w:tc>
        <w:tc>
          <w:tcPr>
            <w:tcW w:w="2082"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Способы размножения животных. Оплодотворение. Развитие животных с превращением и без превращения.</w:t>
            </w:r>
          </w:p>
          <w:p w:rsidR="00B074D2" w:rsidRPr="00FC046C" w:rsidRDefault="00B074D2" w:rsidP="00A05C1F">
            <w:pPr>
              <w:tabs>
                <w:tab w:val="left" w:pos="0"/>
              </w:tabs>
              <w:spacing w:after="0" w:line="240" w:lineRule="auto"/>
              <w:rPr>
                <w:rFonts w:ascii="Times New Roman" w:eastAsia="MS Mincho" w:hAnsi="Times New Roman"/>
                <w:b/>
                <w:i/>
                <w:sz w:val="20"/>
                <w:szCs w:val="20"/>
                <w:lang w:eastAsia="ja-JP"/>
              </w:rPr>
            </w:pPr>
            <w:r w:rsidRPr="00FC046C">
              <w:rPr>
                <w:rFonts w:ascii="Times New Roman" w:eastAsia="MS Mincho" w:hAnsi="Times New Roman"/>
                <w:b/>
                <w:i/>
                <w:sz w:val="20"/>
                <w:szCs w:val="20"/>
                <w:lang w:eastAsia="ja-JP"/>
              </w:rPr>
              <w:t>Л.р № 14 «Определение возраста животных»</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762557" w:rsidRPr="00FC046C" w:rsidRDefault="00762557" w:rsidP="00762557">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Способы размножения животных. Оплодотворение. Развитие животных с превращением и без превращения.</w:t>
            </w:r>
          </w:p>
          <w:p w:rsidR="00B074D2" w:rsidRPr="00FC046C" w:rsidRDefault="00B074D2" w:rsidP="00762557">
            <w:pPr>
              <w:tabs>
                <w:tab w:val="left" w:pos="0"/>
              </w:tabs>
              <w:spacing w:after="0" w:line="240" w:lineRule="auto"/>
              <w:rPr>
                <w:rFonts w:ascii="Times New Roman" w:eastAsia="MS Mincho" w:hAnsi="Times New Roman"/>
                <w:sz w:val="20"/>
                <w:szCs w:val="20"/>
                <w:lang w:eastAsia="ja-JP"/>
              </w:rPr>
            </w:pPr>
          </w:p>
        </w:tc>
        <w:tc>
          <w:tcPr>
            <w:tcW w:w="5245"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способы размножения : бесполое и половое.</w:t>
            </w:r>
          </w:p>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Уметь определять возраст животных по чешуе рыб, раковине моллюска</w:t>
            </w:r>
          </w:p>
        </w:tc>
        <w:tc>
          <w:tcPr>
            <w:tcW w:w="864" w:type="dxa"/>
            <w:gridSpan w:val="2"/>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val="en-US" w:eastAsia="ja-JP"/>
              </w:rPr>
              <w:t>2</w:t>
            </w:r>
            <w:r w:rsidRPr="00FC046C">
              <w:rPr>
                <w:rFonts w:ascii="Times New Roman" w:eastAsia="MS Mincho" w:hAnsi="Times New Roman"/>
                <w:sz w:val="20"/>
                <w:szCs w:val="20"/>
                <w:lang w:eastAsia="ja-JP"/>
              </w:rPr>
              <w:t>8.04</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62</w:t>
            </w:r>
          </w:p>
        </w:tc>
        <w:tc>
          <w:tcPr>
            <w:tcW w:w="2082"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Периодизация и продолжительность жизни животных.</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B074D2" w:rsidRPr="00FC046C" w:rsidRDefault="00762557"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Периодизация и продолжительность жизни животных.</w:t>
            </w:r>
          </w:p>
        </w:tc>
        <w:tc>
          <w:tcPr>
            <w:tcW w:w="5245"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онтогенез и его периоды</w:t>
            </w:r>
          </w:p>
        </w:tc>
        <w:tc>
          <w:tcPr>
            <w:tcW w:w="864" w:type="dxa"/>
            <w:gridSpan w:val="2"/>
          </w:tcPr>
          <w:p w:rsidR="00B074D2" w:rsidRPr="00FC046C" w:rsidRDefault="0095097F" w:rsidP="00A05C1F">
            <w:pPr>
              <w:tabs>
                <w:tab w:val="left" w:pos="0"/>
              </w:tabs>
              <w:spacing w:after="0" w:line="240" w:lineRule="auto"/>
              <w:rPr>
                <w:rFonts w:ascii="Times New Roman" w:eastAsia="MS Mincho" w:hAnsi="Times New Roman"/>
                <w:sz w:val="20"/>
                <w:szCs w:val="20"/>
                <w:lang w:eastAsia="ja-JP"/>
              </w:rPr>
            </w:pPr>
            <w:r>
              <w:rPr>
                <w:rFonts w:ascii="Times New Roman" w:eastAsia="MS Mincho" w:hAnsi="Times New Roman"/>
                <w:sz w:val="20"/>
                <w:szCs w:val="20"/>
                <w:lang w:eastAsia="ja-JP"/>
              </w:rPr>
              <w:t>2</w:t>
            </w:r>
            <w:r w:rsidR="00B074D2" w:rsidRPr="00FC046C">
              <w:rPr>
                <w:rFonts w:ascii="Times New Roman" w:eastAsia="MS Mincho" w:hAnsi="Times New Roman"/>
                <w:sz w:val="20"/>
                <w:szCs w:val="20"/>
                <w:lang w:eastAsia="ja-JP"/>
              </w:rPr>
              <w:t>.05</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63</w:t>
            </w:r>
          </w:p>
        </w:tc>
        <w:tc>
          <w:tcPr>
            <w:tcW w:w="2082"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Контрольная работа по теме: «Строение. Индивидуальное развитие»</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B074D2" w:rsidRPr="00FC046C" w:rsidRDefault="00762557" w:rsidP="00A05C1F">
            <w:pPr>
              <w:tabs>
                <w:tab w:val="left" w:pos="0"/>
              </w:tabs>
              <w:spacing w:after="0" w:line="240" w:lineRule="auto"/>
              <w:rPr>
                <w:rFonts w:ascii="Times New Roman" w:eastAsia="MS Mincho" w:hAnsi="Times New Roman"/>
                <w:sz w:val="20"/>
                <w:szCs w:val="20"/>
                <w:lang w:eastAsia="ja-JP"/>
              </w:rPr>
            </w:pPr>
            <w:r w:rsidRPr="00B074D2">
              <w:rPr>
                <w:rFonts w:ascii="Times New Roman" w:eastAsia="MS Mincho" w:hAnsi="Times New Roman"/>
                <w:sz w:val="20"/>
                <w:szCs w:val="20"/>
                <w:lang w:eastAsia="ja-JP"/>
              </w:rPr>
              <w:t>Выполнение тестовых заданий.</w:t>
            </w:r>
          </w:p>
        </w:tc>
        <w:tc>
          <w:tcPr>
            <w:tcW w:w="5245"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основные понятия темы, уметь применять  полученные знания</w:t>
            </w:r>
          </w:p>
        </w:tc>
        <w:tc>
          <w:tcPr>
            <w:tcW w:w="864" w:type="dxa"/>
            <w:gridSpan w:val="2"/>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5.05</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p>
        </w:tc>
        <w:tc>
          <w:tcPr>
            <w:tcW w:w="14853" w:type="dxa"/>
            <w:gridSpan w:val="8"/>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b/>
                <w:sz w:val="20"/>
                <w:szCs w:val="20"/>
                <w:u w:val="single"/>
                <w:lang w:eastAsia="ja-JP"/>
              </w:rPr>
              <w:t>Тема 9:  Развитие и закономерности</w:t>
            </w:r>
            <w:r w:rsidR="00C16D8E">
              <w:rPr>
                <w:rFonts w:ascii="Times New Roman" w:eastAsia="MS Mincho" w:hAnsi="Times New Roman"/>
                <w:b/>
                <w:sz w:val="20"/>
                <w:szCs w:val="20"/>
                <w:u w:val="single"/>
                <w:lang w:eastAsia="ja-JP"/>
              </w:rPr>
              <w:t xml:space="preserve"> размещения животных на Земле (7</w:t>
            </w:r>
            <w:r w:rsidRPr="00FC046C">
              <w:rPr>
                <w:rFonts w:ascii="Times New Roman" w:eastAsia="MS Mincho" w:hAnsi="Times New Roman"/>
                <w:b/>
                <w:sz w:val="20"/>
                <w:szCs w:val="20"/>
                <w:u w:val="single"/>
                <w:lang w:eastAsia="ja-JP"/>
              </w:rPr>
              <w:t xml:space="preserve"> часов)</w:t>
            </w: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64</w:t>
            </w:r>
          </w:p>
        </w:tc>
        <w:tc>
          <w:tcPr>
            <w:tcW w:w="2082"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Доказательства эволюции животных</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val="restart"/>
          </w:tcPr>
          <w:p w:rsidR="00B074D2" w:rsidRPr="00B074D2" w:rsidRDefault="00B074D2" w:rsidP="00B074D2">
            <w:pPr>
              <w:autoSpaceDE w:val="0"/>
              <w:autoSpaceDN w:val="0"/>
              <w:adjustRightInd w:val="0"/>
              <w:rPr>
                <w:rFonts w:ascii="Times New Roman" w:hAnsi="Times New Roman"/>
                <w:sz w:val="20"/>
                <w:szCs w:val="20"/>
              </w:rPr>
            </w:pPr>
            <w:r w:rsidRPr="00B074D2">
              <w:rPr>
                <w:rFonts w:ascii="Times New Roman" w:hAnsi="Times New Roman"/>
                <w:sz w:val="20"/>
                <w:szCs w:val="20"/>
              </w:rPr>
              <w:t xml:space="preserve">Палеозой, мезозой, кайнозой, эволюция, изменчивость. Естественный и искусственный отбор. Дегенерация. Уровни  организации жизни, экосистема, биогеоценоз, биосфера, косное и биокосное вещество, продуценты, консументы, редуценты. Учение В.И. Вернадского о биосфере. </w:t>
            </w:r>
            <w:r w:rsidRPr="00B074D2">
              <w:rPr>
                <w:rFonts w:ascii="Times New Roman" w:eastAsia="MS Mincho" w:hAnsi="Times New Roman"/>
                <w:sz w:val="20"/>
                <w:szCs w:val="20"/>
                <w:lang w:eastAsia="ja-JP"/>
              </w:rPr>
              <w:t>Ареалы обитания. Миграции.</w:t>
            </w:r>
          </w:p>
        </w:tc>
        <w:tc>
          <w:tcPr>
            <w:tcW w:w="5245" w:type="dxa"/>
            <w:vMerge w:val="restart"/>
          </w:tcPr>
          <w:p w:rsidR="00B074D2" w:rsidRPr="00B074D2" w:rsidRDefault="00B074D2" w:rsidP="00B074D2">
            <w:pPr>
              <w:jc w:val="both"/>
              <w:rPr>
                <w:rFonts w:ascii="Times New Roman" w:hAnsi="Times New Roman"/>
                <w:sz w:val="20"/>
                <w:szCs w:val="20"/>
              </w:rPr>
            </w:pPr>
            <w:r w:rsidRPr="00B074D2">
              <w:rPr>
                <w:rFonts w:ascii="Times New Roman" w:hAnsi="Times New Roman"/>
                <w:sz w:val="20"/>
                <w:szCs w:val="20"/>
              </w:rPr>
              <w:t>Знать: доказательства эволюции животного мира. Уметь:  Приводить примеры разнообразия животных</w:t>
            </w:r>
            <w:r>
              <w:rPr>
                <w:rFonts w:ascii="Times New Roman" w:hAnsi="Times New Roman"/>
                <w:sz w:val="20"/>
                <w:szCs w:val="20"/>
              </w:rPr>
              <w:t xml:space="preserve"> </w:t>
            </w:r>
            <w:r w:rsidRPr="00B074D2">
              <w:rPr>
                <w:rFonts w:ascii="Times New Roman" w:hAnsi="Times New Roman"/>
                <w:sz w:val="20"/>
                <w:szCs w:val="20"/>
              </w:rPr>
              <w:t xml:space="preserve">в природе. Объяснять принципы классификации животных. Характеризовать стадии зародышевого развития животных. Доказывать взаимосвязь животных в природе, наличие Устанавливать взаимосвязь строения животных и этапов развития жизни на Земле. Раскрывать основные Характеризовать основные этапы эволюции животных. Описывать процесс усложнения многоклеточных, используя примеры. Обобщать информацию и делать выводы о прогрессивном развитии хордовых. Раскрывать основные уровни организации жизни на Земле. Устанавливать взаимосвязь живых организмов в экосистемах. Использовать составленную в течение года обобщающую таблицу для характеристики основных этапов эволюции животных. </w:t>
            </w:r>
            <w:r w:rsidRPr="00B074D2">
              <w:rPr>
                <w:rFonts w:ascii="Times New Roman" w:eastAsia="MS Mincho" w:hAnsi="Times New Roman"/>
                <w:sz w:val="20"/>
                <w:szCs w:val="20"/>
                <w:lang w:eastAsia="ja-JP"/>
              </w:rPr>
              <w:t>Знать движущие силы и результат эволюции</w:t>
            </w:r>
            <w:r w:rsidRPr="00B074D2">
              <w:rPr>
                <w:rFonts w:ascii="Times New Roman" w:hAnsi="Times New Roman"/>
                <w:sz w:val="20"/>
                <w:szCs w:val="20"/>
              </w:rPr>
              <w:t xml:space="preserve">. </w:t>
            </w:r>
            <w:r w:rsidRPr="00B074D2">
              <w:rPr>
                <w:rFonts w:ascii="Times New Roman" w:eastAsia="MS Mincho" w:hAnsi="Times New Roman"/>
                <w:sz w:val="20"/>
                <w:szCs w:val="20"/>
                <w:lang w:eastAsia="ja-JP"/>
              </w:rPr>
              <w:t xml:space="preserve">Знать понятия темы, называть </w:t>
            </w:r>
            <w:r w:rsidRPr="00B074D2">
              <w:rPr>
                <w:rFonts w:ascii="Times New Roman" w:eastAsia="MS Mincho" w:hAnsi="Times New Roman"/>
                <w:sz w:val="20"/>
                <w:szCs w:val="20"/>
                <w:lang w:eastAsia="ja-JP"/>
              </w:rPr>
              <w:lastRenderedPageBreak/>
              <w:t>причину миграций.</w:t>
            </w:r>
          </w:p>
        </w:tc>
        <w:tc>
          <w:tcPr>
            <w:tcW w:w="864" w:type="dxa"/>
            <w:gridSpan w:val="2"/>
          </w:tcPr>
          <w:p w:rsidR="00B074D2" w:rsidRPr="00FC046C" w:rsidRDefault="0095097F" w:rsidP="0095097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lastRenderedPageBreak/>
              <w:t>9.</w:t>
            </w:r>
            <w:r w:rsidR="00B074D2" w:rsidRPr="00FC046C">
              <w:rPr>
                <w:rFonts w:ascii="Times New Roman" w:eastAsia="MS Mincho" w:hAnsi="Times New Roman"/>
                <w:sz w:val="20"/>
                <w:szCs w:val="20"/>
                <w:lang w:eastAsia="ja-JP"/>
              </w:rPr>
              <w:t>05</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65</w:t>
            </w:r>
          </w:p>
        </w:tc>
        <w:tc>
          <w:tcPr>
            <w:tcW w:w="2082"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Чарльз Дарвин о причинах эволюции животного мира.</w:t>
            </w:r>
          </w:p>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Многообразие видов как результат эволюции.</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p>
        </w:tc>
        <w:tc>
          <w:tcPr>
            <w:tcW w:w="5245" w:type="dxa"/>
            <w:vMerge/>
          </w:tcPr>
          <w:p w:rsidR="00B074D2" w:rsidRPr="00FC046C" w:rsidRDefault="00B074D2" w:rsidP="00A05C1F">
            <w:pPr>
              <w:tabs>
                <w:tab w:val="left" w:pos="0"/>
              </w:tabs>
              <w:rPr>
                <w:rFonts w:ascii="Times New Roman" w:eastAsia="MS Mincho" w:hAnsi="Times New Roman"/>
                <w:sz w:val="20"/>
                <w:szCs w:val="20"/>
                <w:lang w:eastAsia="ja-JP"/>
              </w:rPr>
            </w:pPr>
          </w:p>
        </w:tc>
        <w:tc>
          <w:tcPr>
            <w:tcW w:w="864" w:type="dxa"/>
            <w:gridSpan w:val="2"/>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12.05</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B074D2" w:rsidRPr="00FC046C" w:rsidTr="007E4186">
        <w:trPr>
          <w:gridAfter w:val="1"/>
          <w:wAfter w:w="236" w:type="dxa"/>
        </w:trPr>
        <w:tc>
          <w:tcPr>
            <w:tcW w:w="578" w:type="dxa"/>
          </w:tcPr>
          <w:p w:rsidR="00B074D2" w:rsidRPr="00FC046C" w:rsidRDefault="00B074D2" w:rsidP="00A05C1F">
            <w:pPr>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66</w:t>
            </w:r>
          </w:p>
        </w:tc>
        <w:tc>
          <w:tcPr>
            <w:tcW w:w="2082" w:type="dxa"/>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 xml:space="preserve">Ареалы обитания. Миграции. </w:t>
            </w:r>
          </w:p>
        </w:tc>
        <w:tc>
          <w:tcPr>
            <w:tcW w:w="850" w:type="dxa"/>
          </w:tcPr>
          <w:p w:rsidR="00B074D2" w:rsidRPr="00FC046C" w:rsidRDefault="00B074D2"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vMerge/>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p>
        </w:tc>
        <w:tc>
          <w:tcPr>
            <w:tcW w:w="5245" w:type="dxa"/>
            <w:vMerge/>
          </w:tcPr>
          <w:p w:rsidR="00B074D2" w:rsidRPr="00FC046C" w:rsidRDefault="00B074D2" w:rsidP="00A05C1F">
            <w:pPr>
              <w:tabs>
                <w:tab w:val="left" w:pos="0"/>
              </w:tabs>
              <w:spacing w:after="0" w:line="240" w:lineRule="auto"/>
              <w:rPr>
                <w:rFonts w:ascii="Times New Roman" w:eastAsia="MS Mincho" w:hAnsi="Times New Roman"/>
                <w:sz w:val="20"/>
                <w:szCs w:val="20"/>
                <w:lang w:eastAsia="ja-JP"/>
              </w:rPr>
            </w:pPr>
          </w:p>
        </w:tc>
        <w:tc>
          <w:tcPr>
            <w:tcW w:w="864" w:type="dxa"/>
            <w:gridSpan w:val="2"/>
          </w:tcPr>
          <w:p w:rsidR="00B074D2" w:rsidRPr="00FC046C" w:rsidRDefault="0095097F"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16</w:t>
            </w:r>
            <w:r w:rsidR="00B074D2" w:rsidRPr="00FC046C">
              <w:rPr>
                <w:rFonts w:ascii="Times New Roman" w:eastAsia="MS Mincho" w:hAnsi="Times New Roman"/>
                <w:sz w:val="20"/>
                <w:szCs w:val="20"/>
                <w:lang w:eastAsia="ja-JP"/>
              </w:rPr>
              <w:t>.05</w:t>
            </w:r>
          </w:p>
        </w:tc>
        <w:tc>
          <w:tcPr>
            <w:tcW w:w="709" w:type="dxa"/>
            <w:gridSpan w:val="2"/>
          </w:tcPr>
          <w:p w:rsidR="00B074D2" w:rsidRPr="00FC046C" w:rsidRDefault="00B074D2" w:rsidP="00A05C1F">
            <w:pPr>
              <w:spacing w:after="0" w:line="240" w:lineRule="auto"/>
              <w:jc w:val="both"/>
              <w:rPr>
                <w:rFonts w:ascii="Times New Roman" w:eastAsia="MS Mincho" w:hAnsi="Times New Roman"/>
                <w:sz w:val="20"/>
                <w:szCs w:val="20"/>
                <w:lang w:eastAsia="ja-JP"/>
              </w:rPr>
            </w:pPr>
          </w:p>
        </w:tc>
      </w:tr>
      <w:tr w:rsidR="00E22480" w:rsidRPr="00FC046C" w:rsidTr="007E4186">
        <w:trPr>
          <w:gridAfter w:val="1"/>
          <w:wAfter w:w="236" w:type="dxa"/>
        </w:trPr>
        <w:tc>
          <w:tcPr>
            <w:tcW w:w="578" w:type="dxa"/>
          </w:tcPr>
          <w:p w:rsidR="00E22480" w:rsidRPr="00E22480" w:rsidRDefault="00E22480" w:rsidP="00AF0424">
            <w:pPr>
              <w:spacing w:after="0" w:line="240" w:lineRule="auto"/>
              <w:jc w:val="both"/>
              <w:rPr>
                <w:rFonts w:ascii="Times New Roman" w:eastAsia="MS Mincho" w:hAnsi="Times New Roman"/>
                <w:sz w:val="20"/>
                <w:szCs w:val="20"/>
                <w:lang w:val="en-US" w:eastAsia="ja-JP"/>
              </w:rPr>
            </w:pPr>
            <w:r w:rsidRPr="00FC046C">
              <w:rPr>
                <w:rFonts w:ascii="Times New Roman" w:eastAsia="MS Mincho" w:hAnsi="Times New Roman"/>
                <w:sz w:val="20"/>
                <w:szCs w:val="20"/>
                <w:lang w:eastAsia="ja-JP"/>
              </w:rPr>
              <w:lastRenderedPageBreak/>
              <w:t>6</w:t>
            </w:r>
            <w:r>
              <w:rPr>
                <w:rFonts w:ascii="Times New Roman" w:eastAsia="MS Mincho" w:hAnsi="Times New Roman"/>
                <w:sz w:val="20"/>
                <w:szCs w:val="20"/>
                <w:lang w:val="en-US" w:eastAsia="ja-JP"/>
              </w:rPr>
              <w:t>7</w:t>
            </w:r>
          </w:p>
        </w:tc>
        <w:tc>
          <w:tcPr>
            <w:tcW w:w="2082" w:type="dxa"/>
          </w:tcPr>
          <w:p w:rsidR="00E22480" w:rsidRPr="00FC046C" w:rsidRDefault="00E22480" w:rsidP="00AF0424">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Промежуточная аттестация.</w:t>
            </w:r>
          </w:p>
          <w:p w:rsidR="00E22480" w:rsidRPr="00FC046C" w:rsidRDefault="00E22480" w:rsidP="00AF0424">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Контрольная работа</w:t>
            </w:r>
          </w:p>
        </w:tc>
        <w:tc>
          <w:tcPr>
            <w:tcW w:w="850" w:type="dxa"/>
          </w:tcPr>
          <w:p w:rsidR="00E22480" w:rsidRPr="00FC046C" w:rsidRDefault="00E22480" w:rsidP="00AF0424">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E22480" w:rsidRPr="00B074D2" w:rsidRDefault="00E22480" w:rsidP="00AF0424">
            <w:pPr>
              <w:tabs>
                <w:tab w:val="left" w:pos="0"/>
              </w:tabs>
              <w:spacing w:after="0" w:line="240" w:lineRule="auto"/>
              <w:rPr>
                <w:rFonts w:ascii="Times New Roman" w:eastAsia="MS Mincho" w:hAnsi="Times New Roman"/>
                <w:sz w:val="20"/>
                <w:szCs w:val="20"/>
                <w:lang w:eastAsia="ja-JP"/>
              </w:rPr>
            </w:pPr>
            <w:r w:rsidRPr="00B074D2">
              <w:rPr>
                <w:rFonts w:ascii="Times New Roman" w:eastAsia="MS Mincho" w:hAnsi="Times New Roman"/>
                <w:sz w:val="20"/>
                <w:szCs w:val="20"/>
                <w:lang w:eastAsia="ja-JP"/>
              </w:rPr>
              <w:t xml:space="preserve">Выполнение тестовых заданий. </w:t>
            </w:r>
            <w:r w:rsidRPr="00B074D2">
              <w:rPr>
                <w:rFonts w:ascii="Times New Roman" w:hAnsi="Times New Roman"/>
                <w:sz w:val="20"/>
                <w:szCs w:val="20"/>
              </w:rPr>
              <w:t>Зоология – наука о животных</w:t>
            </w:r>
          </w:p>
        </w:tc>
        <w:tc>
          <w:tcPr>
            <w:tcW w:w="5245" w:type="dxa"/>
          </w:tcPr>
          <w:p w:rsidR="00E22480" w:rsidRPr="00B074D2" w:rsidRDefault="00E22480" w:rsidP="00AF0424">
            <w:pPr>
              <w:rPr>
                <w:rFonts w:ascii="Times New Roman" w:hAnsi="Times New Roman"/>
                <w:sz w:val="20"/>
                <w:szCs w:val="20"/>
              </w:rPr>
            </w:pPr>
            <w:r w:rsidRPr="00B074D2">
              <w:rPr>
                <w:rFonts w:ascii="Times New Roman" w:hAnsi="Times New Roman"/>
                <w:sz w:val="20"/>
                <w:szCs w:val="20"/>
              </w:rPr>
              <w:t>Знать: предмет изучения зоологии. Уметь:  Выявлять уровень сформированности основных видов учебной деятельности. Систематизировать знания по темам раздела «Животные». Применять основные виды учебной деятельности при формулировке ответов</w:t>
            </w:r>
          </w:p>
        </w:tc>
        <w:tc>
          <w:tcPr>
            <w:tcW w:w="864" w:type="dxa"/>
            <w:gridSpan w:val="2"/>
          </w:tcPr>
          <w:p w:rsidR="00E22480" w:rsidRPr="00FC046C" w:rsidRDefault="00E22480" w:rsidP="00AF0424">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val="en-US" w:eastAsia="ja-JP"/>
              </w:rPr>
              <w:t>19</w:t>
            </w:r>
            <w:r w:rsidRPr="00FC046C">
              <w:rPr>
                <w:rFonts w:ascii="Times New Roman" w:eastAsia="MS Mincho" w:hAnsi="Times New Roman"/>
                <w:sz w:val="20"/>
                <w:szCs w:val="20"/>
                <w:lang w:eastAsia="ja-JP"/>
              </w:rPr>
              <w:t>.05</w:t>
            </w:r>
          </w:p>
        </w:tc>
        <w:tc>
          <w:tcPr>
            <w:tcW w:w="709" w:type="dxa"/>
            <w:gridSpan w:val="2"/>
          </w:tcPr>
          <w:p w:rsidR="00E22480" w:rsidRPr="00FC046C" w:rsidRDefault="00E22480" w:rsidP="00AF0424">
            <w:pPr>
              <w:spacing w:after="0" w:line="240" w:lineRule="auto"/>
              <w:jc w:val="both"/>
              <w:rPr>
                <w:rFonts w:ascii="Times New Roman" w:eastAsia="MS Mincho" w:hAnsi="Times New Roman"/>
                <w:sz w:val="20"/>
                <w:szCs w:val="20"/>
                <w:lang w:eastAsia="ja-JP"/>
              </w:rPr>
            </w:pPr>
          </w:p>
        </w:tc>
      </w:tr>
      <w:tr w:rsidR="00E22480" w:rsidRPr="00FC046C" w:rsidTr="007E4186">
        <w:trPr>
          <w:gridAfter w:val="1"/>
          <w:wAfter w:w="236" w:type="dxa"/>
        </w:trPr>
        <w:tc>
          <w:tcPr>
            <w:tcW w:w="578" w:type="dxa"/>
          </w:tcPr>
          <w:p w:rsidR="00E22480" w:rsidRPr="00E22480" w:rsidRDefault="00E22480" w:rsidP="00A05C1F">
            <w:pPr>
              <w:spacing w:after="0" w:line="240" w:lineRule="auto"/>
              <w:jc w:val="both"/>
              <w:rPr>
                <w:rFonts w:ascii="Times New Roman" w:eastAsia="MS Mincho" w:hAnsi="Times New Roman"/>
                <w:sz w:val="20"/>
                <w:szCs w:val="20"/>
                <w:lang w:val="en-US" w:eastAsia="ja-JP"/>
              </w:rPr>
            </w:pPr>
            <w:r>
              <w:rPr>
                <w:rFonts w:ascii="Times New Roman" w:eastAsia="MS Mincho" w:hAnsi="Times New Roman"/>
                <w:sz w:val="20"/>
                <w:szCs w:val="20"/>
                <w:lang w:eastAsia="ja-JP"/>
              </w:rPr>
              <w:t>6</w:t>
            </w:r>
            <w:r>
              <w:rPr>
                <w:rFonts w:ascii="Times New Roman" w:eastAsia="MS Mincho" w:hAnsi="Times New Roman"/>
                <w:sz w:val="20"/>
                <w:szCs w:val="20"/>
                <w:lang w:val="en-US" w:eastAsia="ja-JP"/>
              </w:rPr>
              <w:t>8</w:t>
            </w:r>
          </w:p>
        </w:tc>
        <w:tc>
          <w:tcPr>
            <w:tcW w:w="2082" w:type="dxa"/>
          </w:tcPr>
          <w:p w:rsidR="00E22480" w:rsidRPr="00FC046C" w:rsidRDefault="00E22480"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Закономерности размещения животных</w:t>
            </w:r>
          </w:p>
        </w:tc>
        <w:tc>
          <w:tcPr>
            <w:tcW w:w="850" w:type="dxa"/>
          </w:tcPr>
          <w:p w:rsidR="00E22480" w:rsidRPr="00FC046C" w:rsidRDefault="00E22480" w:rsidP="00A05C1F">
            <w:pPr>
              <w:tabs>
                <w:tab w:val="left" w:pos="0"/>
              </w:tabs>
              <w:spacing w:after="0" w:line="240" w:lineRule="auto"/>
              <w:jc w:val="both"/>
              <w:rPr>
                <w:rFonts w:ascii="Times New Roman" w:eastAsia="MS Mincho" w:hAnsi="Times New Roman"/>
                <w:sz w:val="20"/>
                <w:szCs w:val="20"/>
                <w:lang w:eastAsia="ja-JP"/>
              </w:rPr>
            </w:pPr>
            <w:r w:rsidRPr="00FC046C">
              <w:rPr>
                <w:rFonts w:ascii="Times New Roman" w:eastAsia="MS Mincho" w:hAnsi="Times New Roman"/>
                <w:sz w:val="20"/>
                <w:szCs w:val="20"/>
                <w:lang w:eastAsia="ja-JP"/>
              </w:rPr>
              <w:t>1</w:t>
            </w:r>
          </w:p>
        </w:tc>
        <w:tc>
          <w:tcPr>
            <w:tcW w:w="5103" w:type="dxa"/>
          </w:tcPr>
          <w:p w:rsidR="00E22480" w:rsidRPr="00AF0424" w:rsidRDefault="00AF0424" w:rsidP="00A05C1F">
            <w:pPr>
              <w:tabs>
                <w:tab w:val="left" w:pos="0"/>
              </w:tabs>
              <w:spacing w:after="0" w:line="240" w:lineRule="auto"/>
              <w:rPr>
                <w:rFonts w:ascii="Times New Roman" w:eastAsia="MS Mincho" w:hAnsi="Times New Roman"/>
                <w:sz w:val="20"/>
                <w:szCs w:val="20"/>
                <w:lang w:eastAsia="ja-JP"/>
              </w:rPr>
            </w:pPr>
            <w:r w:rsidRPr="00AF0424">
              <w:rPr>
                <w:rFonts w:ascii="Times New Roman" w:hAnsi="Times New Roman"/>
                <w:color w:val="000000"/>
                <w:sz w:val="20"/>
                <w:szCs w:val="20"/>
                <w:shd w:val="clear" w:color="auto" w:fill="FFFFFF"/>
              </w:rPr>
              <w:t>Современный животный мир</w:t>
            </w:r>
          </w:p>
        </w:tc>
        <w:tc>
          <w:tcPr>
            <w:tcW w:w="5245" w:type="dxa"/>
          </w:tcPr>
          <w:p w:rsidR="00E22480" w:rsidRPr="00FC046C" w:rsidRDefault="00E22480" w:rsidP="00A05C1F">
            <w:pPr>
              <w:tabs>
                <w:tab w:val="left" w:pos="0"/>
              </w:tabs>
              <w:spacing w:after="0" w:line="240" w:lineRule="auto"/>
              <w:rPr>
                <w:rFonts w:ascii="Times New Roman" w:eastAsia="MS Mincho" w:hAnsi="Times New Roman"/>
                <w:sz w:val="20"/>
                <w:szCs w:val="20"/>
                <w:lang w:eastAsia="ja-JP"/>
              </w:rPr>
            </w:pPr>
            <w:r w:rsidRPr="00FC046C">
              <w:rPr>
                <w:rFonts w:ascii="Times New Roman" w:eastAsia="MS Mincho" w:hAnsi="Times New Roman"/>
                <w:sz w:val="20"/>
                <w:szCs w:val="20"/>
                <w:lang w:eastAsia="ja-JP"/>
              </w:rPr>
              <w:t>Знать понятия темы</w:t>
            </w:r>
          </w:p>
        </w:tc>
        <w:tc>
          <w:tcPr>
            <w:tcW w:w="864" w:type="dxa"/>
            <w:gridSpan w:val="2"/>
          </w:tcPr>
          <w:p w:rsidR="00E22480" w:rsidRPr="00FC046C" w:rsidRDefault="00E22480"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val="en-US" w:eastAsia="ja-JP"/>
              </w:rPr>
              <w:t>23</w:t>
            </w:r>
            <w:r w:rsidRPr="00FC046C">
              <w:rPr>
                <w:rFonts w:ascii="Times New Roman" w:eastAsia="MS Mincho" w:hAnsi="Times New Roman"/>
                <w:sz w:val="20"/>
                <w:szCs w:val="20"/>
                <w:lang w:eastAsia="ja-JP"/>
              </w:rPr>
              <w:t>.05</w:t>
            </w:r>
          </w:p>
        </w:tc>
        <w:tc>
          <w:tcPr>
            <w:tcW w:w="709" w:type="dxa"/>
            <w:gridSpan w:val="2"/>
          </w:tcPr>
          <w:p w:rsidR="00E22480" w:rsidRPr="00FC046C" w:rsidRDefault="00E22480" w:rsidP="00A05C1F">
            <w:pPr>
              <w:spacing w:after="0" w:line="240" w:lineRule="auto"/>
              <w:jc w:val="both"/>
              <w:rPr>
                <w:rFonts w:ascii="Times New Roman" w:eastAsia="MS Mincho" w:hAnsi="Times New Roman"/>
                <w:sz w:val="20"/>
                <w:szCs w:val="20"/>
                <w:lang w:eastAsia="ja-JP"/>
              </w:rPr>
            </w:pPr>
          </w:p>
        </w:tc>
      </w:tr>
      <w:tr w:rsidR="00AF0424" w:rsidRPr="00FC046C" w:rsidTr="007E4186">
        <w:trPr>
          <w:gridAfter w:val="1"/>
          <w:wAfter w:w="236" w:type="dxa"/>
        </w:trPr>
        <w:tc>
          <w:tcPr>
            <w:tcW w:w="578" w:type="dxa"/>
          </w:tcPr>
          <w:p w:rsidR="00AF0424" w:rsidRPr="00AF0424" w:rsidRDefault="00AF0424" w:rsidP="00A05C1F">
            <w:pPr>
              <w:spacing w:after="0" w:line="240" w:lineRule="auto"/>
              <w:jc w:val="both"/>
              <w:rPr>
                <w:rFonts w:ascii="Times New Roman" w:eastAsia="MS Mincho" w:hAnsi="Times New Roman"/>
                <w:sz w:val="20"/>
                <w:szCs w:val="20"/>
                <w:lang w:val="en-US" w:eastAsia="ja-JP"/>
              </w:rPr>
            </w:pPr>
            <w:r>
              <w:rPr>
                <w:rFonts w:ascii="Times New Roman" w:eastAsia="MS Mincho" w:hAnsi="Times New Roman"/>
                <w:sz w:val="20"/>
                <w:szCs w:val="20"/>
                <w:lang w:val="en-US" w:eastAsia="ja-JP"/>
              </w:rPr>
              <w:t>69-70</w:t>
            </w:r>
          </w:p>
        </w:tc>
        <w:tc>
          <w:tcPr>
            <w:tcW w:w="2082" w:type="dxa"/>
          </w:tcPr>
          <w:p w:rsidR="00AF0424" w:rsidRPr="001E45A5" w:rsidRDefault="001E45A5" w:rsidP="00A05C1F">
            <w:pPr>
              <w:tabs>
                <w:tab w:val="left" w:pos="0"/>
              </w:tabs>
              <w:spacing w:after="0" w:line="240" w:lineRule="auto"/>
              <w:rPr>
                <w:rFonts w:ascii="Times New Roman" w:eastAsia="MS Mincho" w:hAnsi="Times New Roman"/>
                <w:sz w:val="20"/>
                <w:szCs w:val="20"/>
                <w:lang w:eastAsia="ja-JP"/>
              </w:rPr>
            </w:pPr>
            <w:r>
              <w:rPr>
                <w:rFonts w:ascii="Times New Roman" w:eastAsia="MS Mincho" w:hAnsi="Times New Roman"/>
                <w:sz w:val="20"/>
                <w:szCs w:val="20"/>
                <w:lang w:eastAsia="ja-JP"/>
              </w:rPr>
              <w:t>Повторение изученного за курс 7 класса.</w:t>
            </w:r>
          </w:p>
        </w:tc>
        <w:tc>
          <w:tcPr>
            <w:tcW w:w="850" w:type="dxa"/>
          </w:tcPr>
          <w:p w:rsidR="00AF0424" w:rsidRPr="00AF0424" w:rsidRDefault="00AF0424" w:rsidP="00A05C1F">
            <w:pPr>
              <w:tabs>
                <w:tab w:val="left" w:pos="0"/>
              </w:tabs>
              <w:spacing w:after="0" w:line="240" w:lineRule="auto"/>
              <w:jc w:val="both"/>
              <w:rPr>
                <w:rFonts w:ascii="Times New Roman" w:eastAsia="MS Mincho" w:hAnsi="Times New Roman"/>
                <w:sz w:val="20"/>
                <w:szCs w:val="20"/>
                <w:lang w:val="en-US" w:eastAsia="ja-JP"/>
              </w:rPr>
            </w:pPr>
            <w:r>
              <w:rPr>
                <w:rFonts w:ascii="Times New Roman" w:eastAsia="MS Mincho" w:hAnsi="Times New Roman"/>
                <w:sz w:val="20"/>
                <w:szCs w:val="20"/>
                <w:lang w:val="en-US" w:eastAsia="ja-JP"/>
              </w:rPr>
              <w:t>2</w:t>
            </w:r>
          </w:p>
        </w:tc>
        <w:tc>
          <w:tcPr>
            <w:tcW w:w="5103" w:type="dxa"/>
          </w:tcPr>
          <w:p w:rsidR="00AF0424" w:rsidRPr="00FC046C" w:rsidRDefault="00AF0424" w:rsidP="00A05C1F">
            <w:pPr>
              <w:tabs>
                <w:tab w:val="left" w:pos="0"/>
              </w:tabs>
              <w:spacing w:after="0" w:line="240" w:lineRule="auto"/>
              <w:rPr>
                <w:rFonts w:ascii="Times New Roman" w:eastAsia="MS Mincho" w:hAnsi="Times New Roman"/>
                <w:sz w:val="20"/>
                <w:szCs w:val="20"/>
                <w:lang w:eastAsia="ja-JP"/>
              </w:rPr>
            </w:pPr>
          </w:p>
        </w:tc>
        <w:tc>
          <w:tcPr>
            <w:tcW w:w="5245" w:type="dxa"/>
          </w:tcPr>
          <w:p w:rsidR="00AF0424" w:rsidRPr="00FC046C" w:rsidRDefault="001E45A5" w:rsidP="00A05C1F">
            <w:pPr>
              <w:tabs>
                <w:tab w:val="left" w:pos="0"/>
              </w:tabs>
              <w:spacing w:after="0" w:line="240" w:lineRule="auto"/>
              <w:rPr>
                <w:rFonts w:ascii="Times New Roman" w:eastAsia="MS Mincho" w:hAnsi="Times New Roman"/>
                <w:sz w:val="20"/>
                <w:szCs w:val="20"/>
                <w:lang w:eastAsia="ja-JP"/>
              </w:rPr>
            </w:pPr>
            <w:r w:rsidRPr="00B074D2">
              <w:rPr>
                <w:rFonts w:ascii="Times New Roman" w:hAnsi="Times New Roman"/>
                <w:sz w:val="20"/>
                <w:szCs w:val="20"/>
              </w:rPr>
              <w:t>Знать: доказательства эволюции животного мира. Уметь:  Приводить примеры разнообразия животных</w:t>
            </w:r>
            <w:r>
              <w:rPr>
                <w:rFonts w:ascii="Times New Roman" w:hAnsi="Times New Roman"/>
                <w:sz w:val="20"/>
                <w:szCs w:val="20"/>
              </w:rPr>
              <w:t xml:space="preserve"> </w:t>
            </w:r>
            <w:r w:rsidRPr="00B074D2">
              <w:rPr>
                <w:rFonts w:ascii="Times New Roman" w:hAnsi="Times New Roman"/>
                <w:sz w:val="20"/>
                <w:szCs w:val="20"/>
              </w:rPr>
              <w:t xml:space="preserve">в природе. Объяснять принципы классификации животных. Характеризовать стадии зародышевого развития животных. Доказывать взаимосвязь животных в природе, наличие Устанавливать взаимосвязь строения животных и этапов развития жизни на Земле. Раскрывать основные Характеризовать основные этапы эволюции животных. Описывать процесс усложнения многоклеточных, используя примеры. Обобщать информацию и делать выводы о прогрессивном развитии хордовых. Раскрывать основные уровни организации жизни на Земле. Устанавливать взаимосвязь живых организмов в экосистемах. Использовать составленную в течение года обобщающую таблицу для характеристики основных этапов эволюции животных. </w:t>
            </w:r>
            <w:r w:rsidRPr="00B074D2">
              <w:rPr>
                <w:rFonts w:ascii="Times New Roman" w:eastAsia="MS Mincho" w:hAnsi="Times New Roman"/>
                <w:sz w:val="20"/>
                <w:szCs w:val="20"/>
                <w:lang w:eastAsia="ja-JP"/>
              </w:rPr>
              <w:t>Знать движущие силы и результат эволюции</w:t>
            </w:r>
            <w:r w:rsidRPr="00B074D2">
              <w:rPr>
                <w:rFonts w:ascii="Times New Roman" w:hAnsi="Times New Roman"/>
                <w:sz w:val="20"/>
                <w:szCs w:val="20"/>
              </w:rPr>
              <w:t>.</w:t>
            </w:r>
          </w:p>
        </w:tc>
        <w:tc>
          <w:tcPr>
            <w:tcW w:w="864" w:type="dxa"/>
            <w:gridSpan w:val="2"/>
          </w:tcPr>
          <w:p w:rsidR="00AF0424" w:rsidRDefault="00790F89"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26.05</w:t>
            </w:r>
          </w:p>
          <w:p w:rsidR="00790F89" w:rsidRDefault="00790F89" w:rsidP="00A05C1F">
            <w:pPr>
              <w:tabs>
                <w:tab w:val="left" w:pos="0"/>
              </w:tabs>
              <w:spacing w:after="0" w:line="240" w:lineRule="auto"/>
              <w:jc w:val="both"/>
              <w:rPr>
                <w:rFonts w:ascii="Times New Roman" w:eastAsia="MS Mincho" w:hAnsi="Times New Roman"/>
                <w:sz w:val="20"/>
                <w:szCs w:val="20"/>
                <w:lang w:eastAsia="ja-JP"/>
              </w:rPr>
            </w:pPr>
          </w:p>
          <w:p w:rsidR="00790F89" w:rsidRPr="001E45A5" w:rsidRDefault="00790F89" w:rsidP="00A05C1F">
            <w:pPr>
              <w:tabs>
                <w:tab w:val="left" w:pos="0"/>
              </w:tabs>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30.05</w:t>
            </w:r>
          </w:p>
        </w:tc>
        <w:tc>
          <w:tcPr>
            <w:tcW w:w="709" w:type="dxa"/>
            <w:gridSpan w:val="2"/>
          </w:tcPr>
          <w:p w:rsidR="00AF0424" w:rsidRPr="00FC046C" w:rsidRDefault="00AF0424" w:rsidP="00A05C1F">
            <w:pPr>
              <w:spacing w:after="0" w:line="240" w:lineRule="auto"/>
              <w:jc w:val="both"/>
              <w:rPr>
                <w:rFonts w:ascii="Times New Roman" w:eastAsia="MS Mincho" w:hAnsi="Times New Roman"/>
                <w:sz w:val="20"/>
                <w:szCs w:val="20"/>
                <w:lang w:eastAsia="ja-JP"/>
              </w:rPr>
            </w:pPr>
          </w:p>
        </w:tc>
      </w:tr>
    </w:tbl>
    <w:p w:rsidR="00791CFC" w:rsidRPr="00B074D2" w:rsidRDefault="00791CFC" w:rsidP="00170CFE">
      <w:pPr>
        <w:jc w:val="center"/>
        <w:rPr>
          <w:rFonts w:ascii="Times New Roman" w:hAnsi="Times New Roman"/>
          <w:b/>
          <w:sz w:val="20"/>
          <w:szCs w:val="20"/>
        </w:rPr>
      </w:pPr>
    </w:p>
    <w:p w:rsidR="004A7156" w:rsidRDefault="004A7156"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Default="008B67E8" w:rsidP="00762557">
      <w:pPr>
        <w:rPr>
          <w:rFonts w:ascii="Times New Roman" w:hAnsi="Times New Roman"/>
          <w:sz w:val="20"/>
          <w:szCs w:val="20"/>
        </w:rPr>
      </w:pPr>
    </w:p>
    <w:p w:rsidR="008B67E8" w:rsidRPr="00FC046C" w:rsidRDefault="008B67E8" w:rsidP="00762557">
      <w:pPr>
        <w:rPr>
          <w:rFonts w:ascii="Times New Roman" w:hAnsi="Times New Roman"/>
          <w:sz w:val="20"/>
          <w:szCs w:val="20"/>
        </w:rPr>
      </w:pPr>
    </w:p>
    <w:p w:rsidR="00170CFE" w:rsidRPr="00FC046C" w:rsidRDefault="00170CFE" w:rsidP="004A7156">
      <w:pPr>
        <w:spacing w:after="0" w:line="240" w:lineRule="auto"/>
        <w:rPr>
          <w:rFonts w:ascii="Times New Roman" w:eastAsia="MS Mincho" w:hAnsi="Times New Roman"/>
          <w:b/>
          <w:sz w:val="20"/>
          <w:szCs w:val="20"/>
          <w:lang w:eastAsia="ja-JP"/>
        </w:rPr>
      </w:pPr>
    </w:p>
    <w:p w:rsidR="004A7156" w:rsidRPr="00FC046C" w:rsidRDefault="004A7156" w:rsidP="004A7156">
      <w:pPr>
        <w:spacing w:before="30" w:after="30" w:line="240" w:lineRule="auto"/>
        <w:jc w:val="center"/>
        <w:rPr>
          <w:rFonts w:ascii="Times New Roman" w:eastAsia="Times New Roman" w:hAnsi="Times New Roman"/>
          <w:color w:val="000000"/>
          <w:sz w:val="20"/>
          <w:szCs w:val="20"/>
          <w:lang w:eastAsia="ru-RU"/>
        </w:rPr>
      </w:pPr>
      <w:r w:rsidRPr="00FC046C">
        <w:rPr>
          <w:rFonts w:ascii="Times New Roman" w:eastAsia="Times New Roman" w:hAnsi="Times New Roman"/>
          <w:b/>
          <w:bCs/>
          <w:color w:val="000000"/>
          <w:sz w:val="20"/>
          <w:szCs w:val="20"/>
          <w:lang w:eastAsia="ru-RU"/>
        </w:rPr>
        <w:t>Итоговая контрольная работа по биологии</w:t>
      </w:r>
      <w:r w:rsidR="00C21F4E" w:rsidRPr="00FC046C">
        <w:rPr>
          <w:rFonts w:ascii="Times New Roman" w:eastAsia="Times New Roman" w:hAnsi="Times New Roman"/>
          <w:b/>
          <w:bCs/>
          <w:color w:val="000000"/>
          <w:sz w:val="20"/>
          <w:szCs w:val="20"/>
          <w:lang w:eastAsia="ru-RU"/>
        </w:rPr>
        <w:t xml:space="preserve"> в 7 классе</w:t>
      </w:r>
    </w:p>
    <w:p w:rsidR="004A7156" w:rsidRPr="00FC046C" w:rsidRDefault="004A7156" w:rsidP="004A7156">
      <w:pPr>
        <w:spacing w:before="30" w:after="30" w:line="240" w:lineRule="auto"/>
        <w:jc w:val="center"/>
        <w:rPr>
          <w:rFonts w:ascii="Times New Roman" w:eastAsia="Times New Roman" w:hAnsi="Times New Roman"/>
          <w:color w:val="000000"/>
          <w:sz w:val="20"/>
          <w:szCs w:val="20"/>
          <w:lang w:eastAsia="ru-RU"/>
        </w:rPr>
      </w:pPr>
      <w:r w:rsidRPr="00FC046C">
        <w:rPr>
          <w:rFonts w:ascii="Times New Roman" w:eastAsia="Times New Roman" w:hAnsi="Times New Roman"/>
          <w:b/>
          <w:bCs/>
          <w:color w:val="000000"/>
          <w:sz w:val="20"/>
          <w:szCs w:val="20"/>
          <w:lang w:eastAsia="ru-RU"/>
        </w:rPr>
        <w:t>1 вариант</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b/>
          <w:color w:val="000000"/>
          <w:sz w:val="20"/>
          <w:szCs w:val="20"/>
          <w:lang w:val="en-US" w:eastAsia="ru-RU"/>
        </w:rPr>
        <w:t>I</w:t>
      </w:r>
      <w:r w:rsidRPr="00FC046C">
        <w:rPr>
          <w:rFonts w:ascii="Times New Roman" w:eastAsia="Times New Roman" w:hAnsi="Times New Roman"/>
          <w:color w:val="000000"/>
          <w:sz w:val="20"/>
          <w:szCs w:val="20"/>
          <w:lang w:eastAsia="ru-RU"/>
        </w:rPr>
        <w:t>.1. Животные как правило,</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создают органические вещества из неорганических;</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Б) питаются готовыми органическими веществами других организмов;</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всасывают растворённые в воде минеральные вещества;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Г) всасывают растворённые в воде органические вещества.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2. Инфузория туфелька передвигается с помощью</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ложноножек;    Б)ресничек; В)жгутиков                        </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3. Может питаться как животное, и как растение в зависимости от условий:</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обыкновенная амёба;               Б) радиолярия Б) жгутика;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жгутика и ложноножек;          Г) ресничек;</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инфузория туфелька;                Г) эвглена зелёная.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4. Наружный слой клеток кишечнополостных, в котором расположены нервные и стрекательные клетки</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эктодерма;                                 Б) энтодерма.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5. Какое животное является промежуточным хозяином печёночного сосальщика?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корова;                                       Б) свинья;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голый слизень;                          Г) малый прудовик.</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6. Три пары конечностей у</w:t>
      </w:r>
    </w:p>
    <w:p w:rsidR="004A7156" w:rsidRPr="00FC046C" w:rsidRDefault="004A7156" w:rsidP="004A7156">
      <w:pPr>
        <w:spacing w:after="0" w:line="240" w:lineRule="auto"/>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паукообразных;                         Б) ракообразных;</w:t>
      </w:r>
    </w:p>
    <w:p w:rsidR="004A7156" w:rsidRPr="00FC046C" w:rsidRDefault="004A7156" w:rsidP="004A7156">
      <w:pPr>
        <w:spacing w:after="0" w:line="240" w:lineRule="auto"/>
        <w:rPr>
          <w:rFonts w:ascii="Times New Roman" w:eastAsia="Times New Roman" w:hAnsi="Times New Roman"/>
          <w:color w:val="000000"/>
          <w:sz w:val="20"/>
          <w:szCs w:val="20"/>
          <w:lang w:eastAsia="ru-RU"/>
        </w:rPr>
      </w:pP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lastRenderedPageBreak/>
        <w:t>В) насекомых;                                 Г) моллюсков.</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7. Чем питаются личинки майского жука?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корнями растений;                    Б) мелкими насекомыми;</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листьями деревьев и кустарников;   Г) листьями травянистых растений.</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8. Сверчков и кузнечиков относят к отряду</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таракановые;                               Б) прямокрылые;</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уховертки;                                    Г) перепончатокрылые. </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9. Скорпионов относят к классу</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ракообразных;                              Б) насекомых;</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паукообразных;                            Г) ни к одному из перечисленных.</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10. Холоднокровные позвоночные, которые населяют водную и наземную среду обитания и размножаются в воде, относятся к классу</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костных рыб;                                Б) пресмыкающихся;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хрящевых рыб;                              Г) земноводных.</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11. Какое животное не относится к классу хрящевых рыб?</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камбала;                                        Б) электрический скат;</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голубая акула;                              Г) скат хвостокол.</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12. Двухкамерное сердце у</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земноводные;                               Б) пресмыкающиеся;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птиц;                                             Г) рыб.</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13. Откладка яиц и развитие личинок на суше происходит у</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хрящевых рыб;                             Б) костных рыб;</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пресмыкающихся;                        Г) земноводных.</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14. Нормальная температура тела птиц составляет:</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32-33 ?С;                                         Б) 41-42 ?С;</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36-37 ?С;             Г) колеблется в зависимости от температуры окружающей среды.</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15. Большие клыки и крупные коренные зубы пиловидной формы имеют</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волки;                          Б) бобры;</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ежи;                              Г) лоси.</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b/>
          <w:color w:val="000000"/>
          <w:sz w:val="20"/>
          <w:szCs w:val="20"/>
          <w:lang w:eastAsia="ru-RU"/>
        </w:rPr>
        <w:t> </w:t>
      </w:r>
      <w:r w:rsidRPr="00FC046C">
        <w:rPr>
          <w:rFonts w:ascii="Times New Roman" w:eastAsia="Times New Roman" w:hAnsi="Times New Roman"/>
          <w:b/>
          <w:color w:val="000000"/>
          <w:sz w:val="20"/>
          <w:szCs w:val="20"/>
          <w:lang w:val="en-US" w:eastAsia="ru-RU"/>
        </w:rPr>
        <w:t>II</w:t>
      </w:r>
      <w:r w:rsidRPr="00FC046C">
        <w:rPr>
          <w:rFonts w:ascii="Times New Roman" w:eastAsia="Times New Roman" w:hAnsi="Times New Roman"/>
          <w:color w:val="000000"/>
          <w:sz w:val="20"/>
          <w:szCs w:val="20"/>
          <w:lang w:eastAsia="ru-RU"/>
        </w:rPr>
        <w:t>. Описать цикл развития печёночного сосальщика. Профилактика заболевания.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       </w:t>
      </w:r>
    </w:p>
    <w:p w:rsidR="004A7156" w:rsidRPr="00FC046C" w:rsidRDefault="004A7156" w:rsidP="004A7156">
      <w:pPr>
        <w:spacing w:before="30" w:after="30" w:line="240" w:lineRule="auto"/>
        <w:jc w:val="center"/>
        <w:rPr>
          <w:rFonts w:ascii="Times New Roman" w:eastAsia="Times New Roman" w:hAnsi="Times New Roman"/>
          <w:b/>
          <w:bCs/>
          <w:color w:val="000000"/>
          <w:sz w:val="20"/>
          <w:szCs w:val="20"/>
          <w:lang w:eastAsia="ru-RU"/>
        </w:rPr>
      </w:pPr>
      <w:r w:rsidRPr="00FC046C">
        <w:rPr>
          <w:rFonts w:ascii="Times New Roman" w:eastAsia="Times New Roman" w:hAnsi="Times New Roman"/>
          <w:b/>
          <w:bCs/>
          <w:color w:val="000000"/>
          <w:sz w:val="20"/>
          <w:szCs w:val="20"/>
          <w:lang w:eastAsia="ru-RU"/>
        </w:rPr>
        <w:t>Итоговая контрольная работа по биологии</w:t>
      </w:r>
      <w:r w:rsidRPr="00FC046C">
        <w:rPr>
          <w:rFonts w:ascii="Times New Roman" w:eastAsia="Times New Roman" w:hAnsi="Times New Roman"/>
          <w:color w:val="000000"/>
          <w:sz w:val="20"/>
          <w:szCs w:val="20"/>
          <w:lang w:eastAsia="ru-RU"/>
        </w:rPr>
        <w:t xml:space="preserve"> </w:t>
      </w:r>
      <w:r w:rsidRPr="00FC046C">
        <w:rPr>
          <w:rFonts w:ascii="Times New Roman" w:eastAsia="Times New Roman" w:hAnsi="Times New Roman"/>
          <w:b/>
          <w:color w:val="000000"/>
          <w:sz w:val="20"/>
          <w:szCs w:val="20"/>
          <w:lang w:eastAsia="ru-RU"/>
        </w:rPr>
        <w:t>за</w:t>
      </w:r>
      <w:r w:rsidRPr="00FC046C">
        <w:rPr>
          <w:rFonts w:ascii="Times New Roman" w:eastAsia="Times New Roman" w:hAnsi="Times New Roman"/>
          <w:color w:val="000000"/>
          <w:sz w:val="20"/>
          <w:szCs w:val="20"/>
          <w:lang w:eastAsia="ru-RU"/>
        </w:rPr>
        <w:t xml:space="preserve"> </w:t>
      </w:r>
      <w:r w:rsidRPr="00FC046C">
        <w:rPr>
          <w:rFonts w:ascii="Times New Roman" w:eastAsia="Times New Roman" w:hAnsi="Times New Roman"/>
          <w:b/>
          <w:bCs/>
          <w:color w:val="000000"/>
          <w:sz w:val="20"/>
          <w:szCs w:val="20"/>
          <w:lang w:eastAsia="ru-RU"/>
        </w:rPr>
        <w:t>7 класс</w:t>
      </w:r>
    </w:p>
    <w:p w:rsidR="004A7156" w:rsidRPr="00FC046C" w:rsidRDefault="004A7156" w:rsidP="004A7156">
      <w:pPr>
        <w:spacing w:before="30" w:after="30" w:line="240" w:lineRule="auto"/>
        <w:jc w:val="center"/>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 xml:space="preserve">  </w:t>
      </w:r>
      <w:r w:rsidRPr="00FC046C">
        <w:rPr>
          <w:rFonts w:ascii="Times New Roman" w:eastAsia="Times New Roman" w:hAnsi="Times New Roman"/>
          <w:b/>
          <w:bCs/>
          <w:color w:val="000000"/>
          <w:sz w:val="20"/>
          <w:szCs w:val="20"/>
          <w:lang w:eastAsia="ru-RU"/>
        </w:rPr>
        <w:t>2 вариант</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b/>
          <w:color w:val="000000"/>
          <w:sz w:val="20"/>
          <w:szCs w:val="20"/>
          <w:lang w:val="en-US" w:eastAsia="ru-RU"/>
        </w:rPr>
        <w:t>I</w:t>
      </w:r>
      <w:r w:rsidRPr="00FC046C">
        <w:rPr>
          <w:rFonts w:ascii="Times New Roman" w:eastAsia="Times New Roman" w:hAnsi="Times New Roman"/>
          <w:color w:val="000000"/>
          <w:sz w:val="20"/>
          <w:szCs w:val="20"/>
          <w:lang w:eastAsia="ru-RU"/>
        </w:rPr>
        <w:t>.1. В чем главное отличие одноклеточных животных от одноклеточных водорослей?</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более мелкие размеры тела;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Б) питание неорганическими веществами;</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питание готовыми органическими веществам;</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Г) подвижность.</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2. К органоидам движения простейших не относятся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реснички;                                   Б) ложноножки;</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жгутики;                                     Г) щетинки.</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lastRenderedPageBreak/>
        <w:t>3. С помощью жгутика передвигается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инфузория туфелька;                Б) эвглена зелёная;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амёба обыкновенная;                Г) дизентерийная амёба.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4. Внутренний слой клеток кишечнополостных, в котором расположены железистые и эпителиально-мускульные клетки</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эктодерма;                                 Б) энтодерма.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5. Кровеносная система появляется у</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круглых червей;                        Б) плоских червей;</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кольчатых червей;                     Г) сосальщиков.</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6. Четыре пары ходильных ног у</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паукообразных;                         Б) ракообразных;</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насекомых;                                 Г) моллюсков.                  </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7. Речной рак дышит</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с помощью трахей;                    Б) с помощью лёгких;</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всей поверхностью тела;           Г) с помощью жабр.</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8. У какого насекомого развитие происходит с полным превращением?</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у азиатской саранчи;                 Б) у зелёного кузнечика;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у капустной белянки;                 Г) у рыжего таракана.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9. Позвоночных, имеющих сухую кожу с роговыми чешуйками, лёгочное дыхание, трёхкамерное сердце с неполной перегородкой в желудочке, относят к классу</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костных рыб;                                Б) пресмыкающихся;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хрящевых рыб;                              Г) земноводных                      </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10. К классу  костных рыб не относится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камбала;                                         Б) русский осётр;</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синяя акула;                                   Г) белуга.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11. Четырёхкамерное сердце имеют</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земноводные;                               Б) пресмыкающиеся;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только млекопитающие;             Г) млекопитающие и птицы.</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12. Какая кровь поступает к клеткам тела рыб?</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артериальная;                              Б) венозная;</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смешанная;                                   Г) насыщенная углекислым газом.</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13. У всех ящериц в отличие от змей</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глаза с подвижными непрозрачными веками;  </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Б) роговая чешуя на теле;</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две пары ног;</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Г) органы дыхания – лёгкие.</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14. Зоб птиц это –</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расширение глотки;                    Б) отдел желудка;</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расширение пищевода;               Г) ни один ответ не верен.</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15. У представителей отряда грызунов нет</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А) резцов;                                        Б) коренных зубов;</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В) клыков;                                       Г) имеются все виды зубов.</w:t>
      </w:r>
    </w:p>
    <w:p w:rsidR="004A7156" w:rsidRPr="00FC046C" w:rsidRDefault="004A7156" w:rsidP="004A7156">
      <w:pPr>
        <w:spacing w:before="30" w:after="30" w:line="240" w:lineRule="auto"/>
        <w:jc w:val="both"/>
        <w:rPr>
          <w:rFonts w:ascii="Times New Roman" w:eastAsia="Times New Roman" w:hAnsi="Times New Roman"/>
          <w:color w:val="000000"/>
          <w:sz w:val="20"/>
          <w:szCs w:val="20"/>
          <w:lang w:eastAsia="ru-RU"/>
        </w:rPr>
      </w:pPr>
      <w:r w:rsidRPr="00FC046C">
        <w:rPr>
          <w:rFonts w:ascii="Times New Roman" w:eastAsia="Times New Roman" w:hAnsi="Times New Roman"/>
          <w:b/>
          <w:color w:val="000000"/>
          <w:sz w:val="20"/>
          <w:szCs w:val="20"/>
          <w:lang w:val="en-US" w:eastAsia="ru-RU"/>
        </w:rPr>
        <w:lastRenderedPageBreak/>
        <w:t>II</w:t>
      </w:r>
      <w:r w:rsidRPr="00FC046C">
        <w:rPr>
          <w:rFonts w:ascii="Times New Roman" w:eastAsia="Times New Roman" w:hAnsi="Times New Roman"/>
          <w:color w:val="000000"/>
          <w:sz w:val="20"/>
          <w:szCs w:val="20"/>
          <w:lang w:eastAsia="ru-RU"/>
        </w:rPr>
        <w:t>. Описать цикл развития бычьего цепня. Профилактика заболевания.</w:t>
      </w:r>
    </w:p>
    <w:p w:rsidR="004A7156" w:rsidRPr="00FC046C" w:rsidRDefault="004A7156" w:rsidP="004A7156">
      <w:pPr>
        <w:spacing w:before="30" w:after="30" w:line="240" w:lineRule="auto"/>
        <w:rPr>
          <w:rFonts w:ascii="Times New Roman" w:eastAsia="Times New Roman" w:hAnsi="Times New Roman"/>
          <w:color w:val="000000"/>
          <w:sz w:val="20"/>
          <w:szCs w:val="20"/>
          <w:lang w:eastAsia="ru-RU"/>
        </w:rPr>
      </w:pPr>
      <w:r w:rsidRPr="00FC046C">
        <w:rPr>
          <w:rFonts w:ascii="Times New Roman" w:eastAsia="Times New Roman" w:hAnsi="Times New Roman"/>
          <w:color w:val="000000"/>
          <w:sz w:val="20"/>
          <w:szCs w:val="20"/>
          <w:lang w:eastAsia="ru-RU"/>
        </w:rPr>
        <w:t> </w:t>
      </w:r>
    </w:p>
    <w:p w:rsidR="004A7156" w:rsidRPr="00FC046C" w:rsidRDefault="004A7156" w:rsidP="004A7156">
      <w:pPr>
        <w:spacing w:before="30" w:after="30" w:line="240" w:lineRule="auto"/>
        <w:rPr>
          <w:rFonts w:ascii="Times New Roman" w:eastAsia="Times New Roman" w:hAnsi="Times New Roman"/>
          <w:color w:val="000000"/>
          <w:sz w:val="20"/>
          <w:szCs w:val="20"/>
          <w:lang w:eastAsia="ru-RU"/>
        </w:rPr>
      </w:pPr>
    </w:p>
    <w:p w:rsidR="004A7156" w:rsidRPr="00FC046C" w:rsidRDefault="004A7156" w:rsidP="004A7156">
      <w:pPr>
        <w:spacing w:before="30" w:after="30" w:line="240" w:lineRule="auto"/>
        <w:jc w:val="center"/>
        <w:rPr>
          <w:rFonts w:ascii="Times New Roman" w:eastAsia="Times New Roman" w:hAnsi="Times New Roman"/>
          <w:color w:val="000000"/>
          <w:sz w:val="20"/>
          <w:szCs w:val="20"/>
          <w:lang w:eastAsia="ru-RU"/>
        </w:rPr>
      </w:pPr>
      <w:r w:rsidRPr="00FC046C">
        <w:rPr>
          <w:rFonts w:ascii="Times New Roman" w:eastAsia="Times New Roman" w:hAnsi="Times New Roman"/>
          <w:b/>
          <w:bCs/>
          <w:color w:val="000000"/>
          <w:sz w:val="20"/>
          <w:szCs w:val="20"/>
          <w:lang w:eastAsia="ru-RU"/>
        </w:rPr>
        <w:t>Ответы к итоговой контрольной работе по биологии</w:t>
      </w:r>
    </w:p>
    <w:tbl>
      <w:tblPr>
        <w:tblW w:w="0" w:type="auto"/>
        <w:tblCellMar>
          <w:left w:w="0" w:type="dxa"/>
          <w:right w:w="0" w:type="dxa"/>
        </w:tblCellMar>
        <w:tblLook w:val="04A0"/>
      </w:tblPr>
      <w:tblGrid>
        <w:gridCol w:w="1154"/>
        <w:gridCol w:w="842"/>
        <w:gridCol w:w="842"/>
      </w:tblGrid>
      <w:tr w:rsidR="004A7156" w:rsidRPr="00FC046C" w:rsidTr="00FF146A">
        <w:tc>
          <w:tcPr>
            <w:tcW w:w="11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класс</w:t>
            </w:r>
          </w:p>
        </w:tc>
        <w:tc>
          <w:tcPr>
            <w:tcW w:w="168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7</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вариант</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1</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2</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№1</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Б</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№2</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Г</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Г</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№3</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Б</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№4</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А</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Б</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№5</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Г</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№6</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А</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№7</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А</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Г</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№8</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Б</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№9</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Б</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№10</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Г</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№11</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А</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Г</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№12</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Г</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А</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№13</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№14</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Б</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w:t>
            </w:r>
          </w:p>
        </w:tc>
      </w:tr>
      <w:tr w:rsidR="004A7156" w:rsidRPr="00FC046C" w:rsidTr="00FF146A">
        <w:tc>
          <w:tcPr>
            <w:tcW w:w="1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№15</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А</w:t>
            </w:r>
          </w:p>
        </w:tc>
        <w:tc>
          <w:tcPr>
            <w:tcW w:w="842" w:type="dxa"/>
            <w:tcBorders>
              <w:top w:val="nil"/>
              <w:left w:val="nil"/>
              <w:bottom w:val="single" w:sz="8" w:space="0" w:color="auto"/>
              <w:right w:val="single" w:sz="8" w:space="0" w:color="auto"/>
            </w:tcBorders>
            <w:tcMar>
              <w:top w:w="0" w:type="dxa"/>
              <w:left w:w="108" w:type="dxa"/>
              <w:bottom w:w="0" w:type="dxa"/>
              <w:right w:w="108" w:type="dxa"/>
            </w:tcMar>
            <w:hideMark/>
          </w:tcPr>
          <w:p w:rsidR="004A7156" w:rsidRPr="00FC046C" w:rsidRDefault="004A7156" w:rsidP="00FF146A">
            <w:pPr>
              <w:spacing w:before="30" w:after="30" w:line="240" w:lineRule="auto"/>
              <w:jc w:val="center"/>
              <w:rPr>
                <w:rFonts w:ascii="Times New Roman" w:eastAsia="Times New Roman" w:hAnsi="Times New Roman"/>
                <w:sz w:val="20"/>
                <w:szCs w:val="20"/>
                <w:lang w:eastAsia="ru-RU"/>
              </w:rPr>
            </w:pPr>
            <w:r w:rsidRPr="00FC046C">
              <w:rPr>
                <w:rFonts w:ascii="Times New Roman" w:eastAsia="Times New Roman" w:hAnsi="Times New Roman"/>
                <w:b/>
                <w:bCs/>
                <w:sz w:val="20"/>
                <w:szCs w:val="20"/>
                <w:lang w:eastAsia="ru-RU"/>
              </w:rPr>
              <w:t>В</w:t>
            </w:r>
          </w:p>
        </w:tc>
      </w:tr>
    </w:tbl>
    <w:p w:rsidR="004A7156" w:rsidRPr="00FC046C" w:rsidRDefault="004A7156" w:rsidP="00170CFE">
      <w:pPr>
        <w:spacing w:before="30" w:after="30" w:line="240" w:lineRule="auto"/>
        <w:rPr>
          <w:rFonts w:ascii="Times New Roman" w:eastAsia="Times New Roman" w:hAnsi="Times New Roman"/>
          <w:b/>
          <w:bCs/>
          <w:color w:val="000000"/>
          <w:sz w:val="20"/>
          <w:szCs w:val="20"/>
          <w:lang w:eastAsia="ru-RU"/>
        </w:rPr>
      </w:pPr>
      <w:r w:rsidRPr="00FC046C">
        <w:rPr>
          <w:rFonts w:ascii="Times New Roman" w:eastAsia="Times New Roman" w:hAnsi="Times New Roman"/>
          <w:b/>
          <w:bCs/>
          <w:color w:val="000000"/>
          <w:sz w:val="20"/>
          <w:szCs w:val="20"/>
          <w:lang w:eastAsia="ru-RU"/>
        </w:rPr>
        <w:t> </w:t>
      </w:r>
    </w:p>
    <w:p w:rsidR="004A7156" w:rsidRPr="00FC046C" w:rsidRDefault="004A7156" w:rsidP="004A7156">
      <w:pPr>
        <w:rPr>
          <w:rFonts w:ascii="Times New Roman" w:hAnsi="Times New Roman"/>
          <w:b/>
          <w:bCs/>
          <w:sz w:val="20"/>
          <w:szCs w:val="20"/>
        </w:rPr>
      </w:pPr>
      <w:r w:rsidRPr="00FC046C">
        <w:rPr>
          <w:rFonts w:ascii="Times New Roman" w:hAnsi="Times New Roman"/>
          <w:b/>
          <w:bCs/>
          <w:sz w:val="20"/>
          <w:szCs w:val="20"/>
        </w:rPr>
        <w:t>Оценка тестов</w:t>
      </w:r>
    </w:p>
    <w:p w:rsidR="004A7156" w:rsidRPr="00FC046C" w:rsidRDefault="004A7156" w:rsidP="004A7156">
      <w:pPr>
        <w:widowControl w:val="0"/>
        <w:autoSpaceDE w:val="0"/>
        <w:jc w:val="both"/>
        <w:rPr>
          <w:rFonts w:ascii="Times New Roman" w:hAnsi="Times New Roman"/>
          <w:sz w:val="20"/>
          <w:szCs w:val="20"/>
        </w:rPr>
      </w:pPr>
      <w:r w:rsidRPr="00FC046C">
        <w:rPr>
          <w:rFonts w:ascii="Times New Roman" w:hAnsi="Times New Roman"/>
          <w:sz w:val="20"/>
          <w:szCs w:val="20"/>
        </w:rPr>
        <w:t>При оценке тестовой работы рекоменду</w:t>
      </w:r>
      <w:r w:rsidRPr="00FC046C">
        <w:rPr>
          <w:rFonts w:ascii="Times New Roman" w:hAnsi="Times New Roman"/>
          <w:sz w:val="20"/>
          <w:szCs w:val="20"/>
        </w:rPr>
        <w:softHyphen/>
        <w:t>ется руководствоваться следующим:</w:t>
      </w:r>
    </w:p>
    <w:p w:rsidR="004A7156" w:rsidRPr="00FC046C" w:rsidRDefault="004A7156" w:rsidP="004A7156">
      <w:pPr>
        <w:widowControl w:val="0"/>
        <w:autoSpaceDE w:val="0"/>
        <w:jc w:val="both"/>
        <w:rPr>
          <w:rFonts w:ascii="Times New Roman" w:hAnsi="Times New Roman"/>
          <w:sz w:val="20"/>
          <w:szCs w:val="20"/>
        </w:rPr>
      </w:pPr>
      <w:r w:rsidRPr="00FC046C">
        <w:rPr>
          <w:rFonts w:ascii="Times New Roman" w:hAnsi="Times New Roman"/>
          <w:sz w:val="20"/>
          <w:szCs w:val="20"/>
          <w:u w:val="single"/>
        </w:rPr>
        <w:t xml:space="preserve">О т м е т к а   "5" </w:t>
      </w:r>
      <w:r w:rsidRPr="00FC046C">
        <w:rPr>
          <w:rFonts w:ascii="Times New Roman" w:hAnsi="Times New Roman"/>
          <w:sz w:val="20"/>
          <w:szCs w:val="20"/>
        </w:rPr>
        <w:t xml:space="preserve">  ставится за 90-100 % выполненной работы (0-1 ошибки)</w:t>
      </w:r>
    </w:p>
    <w:p w:rsidR="004A7156" w:rsidRPr="00FC046C" w:rsidRDefault="004A7156" w:rsidP="004A7156">
      <w:pPr>
        <w:widowControl w:val="0"/>
        <w:autoSpaceDE w:val="0"/>
        <w:jc w:val="both"/>
        <w:rPr>
          <w:rFonts w:ascii="Times New Roman" w:hAnsi="Times New Roman"/>
          <w:sz w:val="20"/>
          <w:szCs w:val="20"/>
        </w:rPr>
      </w:pPr>
      <w:r w:rsidRPr="00FC046C">
        <w:rPr>
          <w:rFonts w:ascii="Times New Roman" w:hAnsi="Times New Roman"/>
          <w:sz w:val="20"/>
          <w:szCs w:val="20"/>
          <w:u w:val="single"/>
        </w:rPr>
        <w:t>О т м е т к а "4"</w:t>
      </w:r>
      <w:r w:rsidRPr="00FC046C">
        <w:rPr>
          <w:rFonts w:ascii="Times New Roman" w:hAnsi="Times New Roman"/>
          <w:sz w:val="20"/>
          <w:szCs w:val="20"/>
        </w:rPr>
        <w:t xml:space="preserve"> ставится за 80-89 %выполненной работы (2- 3 ошибки)</w:t>
      </w:r>
    </w:p>
    <w:p w:rsidR="004A7156" w:rsidRPr="00FC046C" w:rsidRDefault="004A7156" w:rsidP="004A7156">
      <w:pPr>
        <w:widowControl w:val="0"/>
        <w:autoSpaceDE w:val="0"/>
        <w:jc w:val="both"/>
        <w:rPr>
          <w:rFonts w:ascii="Times New Roman" w:hAnsi="Times New Roman"/>
          <w:sz w:val="20"/>
          <w:szCs w:val="20"/>
        </w:rPr>
      </w:pPr>
      <w:r w:rsidRPr="00FC046C">
        <w:rPr>
          <w:rFonts w:ascii="Times New Roman" w:hAnsi="Times New Roman"/>
          <w:sz w:val="20"/>
          <w:szCs w:val="20"/>
          <w:u w:val="single"/>
        </w:rPr>
        <w:t xml:space="preserve">О т м е т к а "3" </w:t>
      </w:r>
      <w:r w:rsidRPr="00FC046C">
        <w:rPr>
          <w:rFonts w:ascii="Times New Roman" w:hAnsi="Times New Roman"/>
          <w:sz w:val="20"/>
          <w:szCs w:val="20"/>
        </w:rPr>
        <w:t>ставится за 50-79% выполненной работы (4-7 ошибок)</w:t>
      </w:r>
    </w:p>
    <w:p w:rsidR="004A7156" w:rsidRPr="00FC046C" w:rsidRDefault="004A7156" w:rsidP="00170CFE">
      <w:pPr>
        <w:widowControl w:val="0"/>
        <w:autoSpaceDE w:val="0"/>
        <w:jc w:val="both"/>
        <w:rPr>
          <w:rFonts w:ascii="Times New Roman" w:hAnsi="Times New Roman"/>
          <w:sz w:val="20"/>
          <w:szCs w:val="20"/>
        </w:rPr>
      </w:pPr>
      <w:r w:rsidRPr="00FC046C">
        <w:rPr>
          <w:rFonts w:ascii="Times New Roman" w:hAnsi="Times New Roman"/>
          <w:sz w:val="20"/>
          <w:szCs w:val="20"/>
          <w:u w:val="single"/>
        </w:rPr>
        <w:t>О т м е т к а "2"</w:t>
      </w:r>
      <w:r w:rsidRPr="00FC046C">
        <w:rPr>
          <w:rFonts w:ascii="Times New Roman" w:hAnsi="Times New Roman"/>
          <w:sz w:val="20"/>
          <w:szCs w:val="20"/>
        </w:rPr>
        <w:t xml:space="preserve"> ставится за менее 50% выполненной работы (от 8 ошибок и более)</w:t>
      </w:r>
    </w:p>
    <w:p w:rsidR="004A7156" w:rsidRPr="00FC046C" w:rsidRDefault="004A7156" w:rsidP="007308CB">
      <w:pPr>
        <w:jc w:val="center"/>
        <w:rPr>
          <w:rFonts w:ascii="Times New Roman" w:hAnsi="Times New Roman"/>
          <w:sz w:val="20"/>
          <w:szCs w:val="20"/>
        </w:rPr>
      </w:pPr>
    </w:p>
    <w:p w:rsidR="004A7156" w:rsidRPr="00FC046C" w:rsidRDefault="004A7156" w:rsidP="007308CB">
      <w:pPr>
        <w:jc w:val="center"/>
        <w:rPr>
          <w:rFonts w:ascii="Times New Roman" w:hAnsi="Times New Roman"/>
          <w:sz w:val="20"/>
          <w:szCs w:val="20"/>
        </w:rPr>
      </w:pPr>
    </w:p>
    <w:p w:rsidR="004A7156" w:rsidRPr="00FC046C" w:rsidRDefault="004A7156" w:rsidP="007308CB">
      <w:pPr>
        <w:jc w:val="center"/>
        <w:rPr>
          <w:rFonts w:ascii="Times New Roman" w:hAnsi="Times New Roman"/>
          <w:sz w:val="20"/>
          <w:szCs w:val="20"/>
        </w:rPr>
      </w:pPr>
    </w:p>
    <w:p w:rsidR="004A7156" w:rsidRPr="00FC046C" w:rsidRDefault="004A7156" w:rsidP="007308CB">
      <w:pPr>
        <w:jc w:val="center"/>
        <w:rPr>
          <w:rFonts w:ascii="Times New Roman" w:hAnsi="Times New Roman"/>
          <w:sz w:val="20"/>
          <w:szCs w:val="20"/>
        </w:rPr>
      </w:pPr>
    </w:p>
    <w:p w:rsidR="004A7156" w:rsidRPr="00FC046C" w:rsidRDefault="004A7156" w:rsidP="007308CB">
      <w:pPr>
        <w:jc w:val="center"/>
        <w:rPr>
          <w:rFonts w:ascii="Times New Roman" w:hAnsi="Times New Roman"/>
          <w:sz w:val="20"/>
          <w:szCs w:val="20"/>
        </w:rPr>
      </w:pPr>
    </w:p>
    <w:p w:rsidR="004A7156" w:rsidRPr="00FC046C" w:rsidRDefault="004A7156" w:rsidP="007308CB">
      <w:pPr>
        <w:jc w:val="center"/>
        <w:rPr>
          <w:rFonts w:ascii="Times New Roman" w:hAnsi="Times New Roman"/>
          <w:sz w:val="20"/>
          <w:szCs w:val="20"/>
        </w:rPr>
      </w:pPr>
    </w:p>
    <w:sectPr w:rsidR="004A7156" w:rsidRPr="00FC046C" w:rsidSect="00D478AD">
      <w:pgSz w:w="16838" w:h="11906" w:orient="landscape"/>
      <w:pgMar w:top="426" w:right="678" w:bottom="993"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AC5" w:rsidRDefault="00CA2AC5" w:rsidP="00FC046C">
      <w:pPr>
        <w:spacing w:after="0" w:line="240" w:lineRule="auto"/>
      </w:pPr>
      <w:r>
        <w:separator/>
      </w:r>
    </w:p>
  </w:endnote>
  <w:endnote w:type="continuationSeparator" w:id="1">
    <w:p w:rsidR="00CA2AC5" w:rsidRDefault="00CA2AC5" w:rsidP="00F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GothicMedium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AC5" w:rsidRDefault="00CA2AC5" w:rsidP="00FC046C">
      <w:pPr>
        <w:spacing w:after="0" w:line="240" w:lineRule="auto"/>
      </w:pPr>
      <w:r>
        <w:separator/>
      </w:r>
    </w:p>
  </w:footnote>
  <w:footnote w:type="continuationSeparator" w:id="1">
    <w:p w:rsidR="00CA2AC5" w:rsidRDefault="00CA2AC5" w:rsidP="00F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D02D38E"/>
    <w:lvl w:ilvl="0">
      <w:numFmt w:val="bullet"/>
      <w:lvlText w:val="*"/>
      <w:lvlJc w:val="left"/>
    </w:lvl>
  </w:abstractNum>
  <w:abstractNum w:abstractNumId="1">
    <w:nsid w:val="051518B5"/>
    <w:multiLevelType w:val="hybridMultilevel"/>
    <w:tmpl w:val="DF6E3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67571C"/>
    <w:multiLevelType w:val="hybridMultilevel"/>
    <w:tmpl w:val="3D8A3FE6"/>
    <w:lvl w:ilvl="0" w:tplc="04190001">
      <w:start w:val="1"/>
      <w:numFmt w:val="bullet"/>
      <w:lvlText w:val=""/>
      <w:lvlJc w:val="left"/>
      <w:pPr>
        <w:ind w:left="1275" w:hanging="360"/>
      </w:pPr>
      <w:rPr>
        <w:rFonts w:ascii="Symbol" w:hAnsi="Symbol" w:hint="default"/>
      </w:rPr>
    </w:lvl>
    <w:lvl w:ilvl="1" w:tplc="04190003" w:tentative="1">
      <w:start w:val="1"/>
      <w:numFmt w:val="bullet"/>
      <w:lvlText w:val="o"/>
      <w:lvlJc w:val="left"/>
      <w:pPr>
        <w:ind w:left="1995" w:hanging="360"/>
      </w:pPr>
      <w:rPr>
        <w:rFonts w:ascii="Courier New" w:hAnsi="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3">
    <w:nsid w:val="0F072852"/>
    <w:multiLevelType w:val="hybridMultilevel"/>
    <w:tmpl w:val="5890187A"/>
    <w:lvl w:ilvl="0" w:tplc="15188538">
      <w:start w:val="6"/>
      <w:numFmt w:val="decimal"/>
      <w:lvlText w:val="%1."/>
      <w:lvlJc w:val="left"/>
      <w:pPr>
        <w:ind w:left="2149" w:hanging="360"/>
      </w:pPr>
      <w:rPr>
        <w:rFonts w:cs="Times New Roman" w:hint="default"/>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4">
    <w:nsid w:val="17F55866"/>
    <w:multiLevelType w:val="hybridMultilevel"/>
    <w:tmpl w:val="0ADC1938"/>
    <w:lvl w:ilvl="0" w:tplc="8AA0A792">
      <w:start w:val="7"/>
      <w:numFmt w:val="decimal"/>
      <w:lvlText w:val="%1."/>
      <w:lvlJc w:val="left"/>
      <w:pPr>
        <w:ind w:left="2149" w:hanging="360"/>
      </w:pPr>
      <w:rPr>
        <w:rFonts w:cs="Times New Roman" w:hint="default"/>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5">
    <w:nsid w:val="18BE6689"/>
    <w:multiLevelType w:val="hybridMultilevel"/>
    <w:tmpl w:val="61AA145C"/>
    <w:lvl w:ilvl="0" w:tplc="750CAD5E">
      <w:start w:val="9"/>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9505025"/>
    <w:multiLevelType w:val="hybridMultilevel"/>
    <w:tmpl w:val="26CA9EC2"/>
    <w:lvl w:ilvl="0" w:tplc="096A7AE8">
      <w:start w:val="1"/>
      <w:numFmt w:val="decimal"/>
      <w:lvlText w:val="%1."/>
      <w:lvlJc w:val="left"/>
      <w:pPr>
        <w:tabs>
          <w:tab w:val="num" w:pos="1069"/>
        </w:tabs>
        <w:ind w:left="1069" w:hanging="360"/>
      </w:pPr>
      <w:rPr>
        <w:rFonts w:cs="Times New Roman" w:hint="default"/>
        <w:b/>
        <w:i/>
      </w:rPr>
    </w:lvl>
    <w:lvl w:ilvl="1" w:tplc="E6D87796">
      <w:start w:val="1"/>
      <w:numFmt w:val="decimal"/>
      <w:lvlText w:val="%2."/>
      <w:lvlJc w:val="left"/>
      <w:pPr>
        <w:tabs>
          <w:tab w:val="num" w:pos="1789"/>
        </w:tabs>
        <w:ind w:left="1789" w:hanging="360"/>
      </w:pPr>
      <w:rPr>
        <w:rFonts w:cs="Times New Roman" w:hint="default"/>
        <w:i/>
        <w:sz w:val="28"/>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1C680234"/>
    <w:multiLevelType w:val="hybridMultilevel"/>
    <w:tmpl w:val="C038AF6E"/>
    <w:lvl w:ilvl="0" w:tplc="036C86BE">
      <w:start w:val="8"/>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8">
    <w:nsid w:val="1CDC672B"/>
    <w:multiLevelType w:val="hybridMultilevel"/>
    <w:tmpl w:val="78E2015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E8B6E9F"/>
    <w:multiLevelType w:val="hybridMultilevel"/>
    <w:tmpl w:val="A2843BD6"/>
    <w:lvl w:ilvl="0" w:tplc="35D2157E">
      <w:start w:val="2"/>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2183483D"/>
    <w:multiLevelType w:val="hybridMultilevel"/>
    <w:tmpl w:val="3CD29DA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32732494"/>
    <w:multiLevelType w:val="hybridMultilevel"/>
    <w:tmpl w:val="21CCFCF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52E59F8"/>
    <w:multiLevelType w:val="hybridMultilevel"/>
    <w:tmpl w:val="7BDAF65A"/>
    <w:lvl w:ilvl="0" w:tplc="913417D4">
      <w:start w:val="1"/>
      <w:numFmt w:val="decimal"/>
      <w:lvlText w:val="%1."/>
      <w:lvlJc w:val="left"/>
      <w:pPr>
        <w:tabs>
          <w:tab w:val="num" w:pos="2014"/>
        </w:tabs>
        <w:ind w:left="2014" w:hanging="1305"/>
      </w:pPr>
      <w:rPr>
        <w:rFonts w:cs="Times New Roman" w:hint="default"/>
        <w:b/>
        <w:i/>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40A409EE"/>
    <w:multiLevelType w:val="hybridMultilevel"/>
    <w:tmpl w:val="24BCA88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424E6074"/>
    <w:multiLevelType w:val="hybridMultilevel"/>
    <w:tmpl w:val="C03A02EE"/>
    <w:lvl w:ilvl="0" w:tplc="6DB8CE60">
      <w:start w:val="1"/>
      <w:numFmt w:val="decimal"/>
      <w:lvlText w:val="%1."/>
      <w:lvlJc w:val="left"/>
      <w:pPr>
        <w:tabs>
          <w:tab w:val="num" w:pos="1969"/>
        </w:tabs>
        <w:ind w:left="1969" w:hanging="1260"/>
      </w:pPr>
      <w:rPr>
        <w:rFonts w:cs="Times New Roman" w:hint="default"/>
        <w:b/>
        <w:i/>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nsid w:val="4B6941B5"/>
    <w:multiLevelType w:val="hybridMultilevel"/>
    <w:tmpl w:val="CE3EA4E8"/>
    <w:lvl w:ilvl="0" w:tplc="8B52697A">
      <w:start w:val="5"/>
      <w:numFmt w:val="decimal"/>
      <w:lvlText w:val="%1."/>
      <w:lvlJc w:val="left"/>
      <w:pPr>
        <w:ind w:left="2149" w:hanging="360"/>
      </w:pPr>
      <w:rPr>
        <w:rFonts w:cs="Times New Roman" w:hint="default"/>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16">
    <w:nsid w:val="5D595B10"/>
    <w:multiLevelType w:val="hybridMultilevel"/>
    <w:tmpl w:val="A0BA8294"/>
    <w:lvl w:ilvl="0" w:tplc="0E1EE82C">
      <w:start w:val="1"/>
      <w:numFmt w:val="decimal"/>
      <w:lvlText w:val="%1."/>
      <w:lvlJc w:val="left"/>
      <w:pPr>
        <w:tabs>
          <w:tab w:val="num" w:pos="1069"/>
        </w:tabs>
        <w:ind w:left="1069" w:hanging="360"/>
      </w:pPr>
      <w:rPr>
        <w:rFonts w:cs="Times New Roman" w:hint="default"/>
        <w:b/>
        <w:i/>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nsid w:val="601D0203"/>
    <w:multiLevelType w:val="hybridMultilevel"/>
    <w:tmpl w:val="B63CBF92"/>
    <w:lvl w:ilvl="0" w:tplc="97AC33B0">
      <w:start w:val="1"/>
      <w:numFmt w:val="decimal"/>
      <w:lvlText w:val="%1."/>
      <w:lvlJc w:val="left"/>
      <w:pPr>
        <w:tabs>
          <w:tab w:val="num" w:pos="2265"/>
        </w:tabs>
        <w:ind w:left="2265" w:hanging="945"/>
      </w:pPr>
      <w:rPr>
        <w:rFonts w:cs="Times New Roman" w:hint="default"/>
        <w:sz w:val="28"/>
      </w:rPr>
    </w:lvl>
    <w:lvl w:ilvl="1" w:tplc="04190019" w:tentative="1">
      <w:start w:val="1"/>
      <w:numFmt w:val="lowerLetter"/>
      <w:lvlText w:val="%2."/>
      <w:lvlJc w:val="left"/>
      <w:pPr>
        <w:tabs>
          <w:tab w:val="num" w:pos="2220"/>
        </w:tabs>
        <w:ind w:left="2220" w:hanging="360"/>
      </w:pPr>
      <w:rPr>
        <w:rFonts w:cs="Times New Roman"/>
      </w:rPr>
    </w:lvl>
    <w:lvl w:ilvl="2" w:tplc="0419001B" w:tentative="1">
      <w:start w:val="1"/>
      <w:numFmt w:val="lowerRoman"/>
      <w:lvlText w:val="%3."/>
      <w:lvlJc w:val="right"/>
      <w:pPr>
        <w:tabs>
          <w:tab w:val="num" w:pos="2940"/>
        </w:tabs>
        <w:ind w:left="2940" w:hanging="180"/>
      </w:pPr>
      <w:rPr>
        <w:rFonts w:cs="Times New Roman"/>
      </w:rPr>
    </w:lvl>
    <w:lvl w:ilvl="3" w:tplc="0419000F" w:tentative="1">
      <w:start w:val="1"/>
      <w:numFmt w:val="decimal"/>
      <w:lvlText w:val="%4."/>
      <w:lvlJc w:val="left"/>
      <w:pPr>
        <w:tabs>
          <w:tab w:val="num" w:pos="3660"/>
        </w:tabs>
        <w:ind w:left="3660" w:hanging="360"/>
      </w:pPr>
      <w:rPr>
        <w:rFonts w:cs="Times New Roman"/>
      </w:rPr>
    </w:lvl>
    <w:lvl w:ilvl="4" w:tplc="04190019" w:tentative="1">
      <w:start w:val="1"/>
      <w:numFmt w:val="lowerLetter"/>
      <w:lvlText w:val="%5."/>
      <w:lvlJc w:val="left"/>
      <w:pPr>
        <w:tabs>
          <w:tab w:val="num" w:pos="4380"/>
        </w:tabs>
        <w:ind w:left="4380" w:hanging="360"/>
      </w:pPr>
      <w:rPr>
        <w:rFonts w:cs="Times New Roman"/>
      </w:rPr>
    </w:lvl>
    <w:lvl w:ilvl="5" w:tplc="0419001B" w:tentative="1">
      <w:start w:val="1"/>
      <w:numFmt w:val="lowerRoman"/>
      <w:lvlText w:val="%6."/>
      <w:lvlJc w:val="right"/>
      <w:pPr>
        <w:tabs>
          <w:tab w:val="num" w:pos="5100"/>
        </w:tabs>
        <w:ind w:left="5100" w:hanging="180"/>
      </w:pPr>
      <w:rPr>
        <w:rFonts w:cs="Times New Roman"/>
      </w:rPr>
    </w:lvl>
    <w:lvl w:ilvl="6" w:tplc="0419000F" w:tentative="1">
      <w:start w:val="1"/>
      <w:numFmt w:val="decimal"/>
      <w:lvlText w:val="%7."/>
      <w:lvlJc w:val="left"/>
      <w:pPr>
        <w:tabs>
          <w:tab w:val="num" w:pos="5820"/>
        </w:tabs>
        <w:ind w:left="5820" w:hanging="360"/>
      </w:pPr>
      <w:rPr>
        <w:rFonts w:cs="Times New Roman"/>
      </w:rPr>
    </w:lvl>
    <w:lvl w:ilvl="7" w:tplc="04190019" w:tentative="1">
      <w:start w:val="1"/>
      <w:numFmt w:val="lowerLetter"/>
      <w:lvlText w:val="%8."/>
      <w:lvlJc w:val="left"/>
      <w:pPr>
        <w:tabs>
          <w:tab w:val="num" w:pos="6540"/>
        </w:tabs>
        <w:ind w:left="6540" w:hanging="360"/>
      </w:pPr>
      <w:rPr>
        <w:rFonts w:cs="Times New Roman"/>
      </w:rPr>
    </w:lvl>
    <w:lvl w:ilvl="8" w:tplc="0419001B" w:tentative="1">
      <w:start w:val="1"/>
      <w:numFmt w:val="lowerRoman"/>
      <w:lvlText w:val="%9."/>
      <w:lvlJc w:val="right"/>
      <w:pPr>
        <w:tabs>
          <w:tab w:val="num" w:pos="7260"/>
        </w:tabs>
        <w:ind w:left="7260" w:hanging="180"/>
      </w:pPr>
      <w:rPr>
        <w:rFonts w:cs="Times New Roman"/>
      </w:rPr>
    </w:lvl>
  </w:abstractNum>
  <w:abstractNum w:abstractNumId="18">
    <w:nsid w:val="62D148FF"/>
    <w:multiLevelType w:val="hybridMultilevel"/>
    <w:tmpl w:val="4A04CDB4"/>
    <w:lvl w:ilvl="0" w:tplc="04190001">
      <w:start w:val="1"/>
      <w:numFmt w:val="bullet"/>
      <w:lvlText w:val=""/>
      <w:lvlJc w:val="left"/>
      <w:pPr>
        <w:ind w:left="1204" w:hanging="360"/>
      </w:pPr>
      <w:rPr>
        <w:rFonts w:ascii="Symbol" w:hAnsi="Symbol" w:hint="default"/>
      </w:rPr>
    </w:lvl>
    <w:lvl w:ilvl="1" w:tplc="04190003" w:tentative="1">
      <w:start w:val="1"/>
      <w:numFmt w:val="bullet"/>
      <w:lvlText w:val="o"/>
      <w:lvlJc w:val="left"/>
      <w:pPr>
        <w:ind w:left="1924" w:hanging="360"/>
      </w:pPr>
      <w:rPr>
        <w:rFonts w:ascii="Courier New" w:hAnsi="Courier New" w:hint="default"/>
      </w:rPr>
    </w:lvl>
    <w:lvl w:ilvl="2" w:tplc="04190005" w:tentative="1">
      <w:start w:val="1"/>
      <w:numFmt w:val="bullet"/>
      <w:lvlText w:val=""/>
      <w:lvlJc w:val="left"/>
      <w:pPr>
        <w:ind w:left="2644" w:hanging="360"/>
      </w:pPr>
      <w:rPr>
        <w:rFonts w:ascii="Wingdings" w:hAnsi="Wingdings" w:hint="default"/>
      </w:rPr>
    </w:lvl>
    <w:lvl w:ilvl="3" w:tplc="04190001" w:tentative="1">
      <w:start w:val="1"/>
      <w:numFmt w:val="bullet"/>
      <w:lvlText w:val=""/>
      <w:lvlJc w:val="left"/>
      <w:pPr>
        <w:ind w:left="3364" w:hanging="360"/>
      </w:pPr>
      <w:rPr>
        <w:rFonts w:ascii="Symbol" w:hAnsi="Symbol" w:hint="default"/>
      </w:rPr>
    </w:lvl>
    <w:lvl w:ilvl="4" w:tplc="04190003" w:tentative="1">
      <w:start w:val="1"/>
      <w:numFmt w:val="bullet"/>
      <w:lvlText w:val="o"/>
      <w:lvlJc w:val="left"/>
      <w:pPr>
        <w:ind w:left="4084" w:hanging="360"/>
      </w:pPr>
      <w:rPr>
        <w:rFonts w:ascii="Courier New" w:hAnsi="Courier New" w:hint="default"/>
      </w:rPr>
    </w:lvl>
    <w:lvl w:ilvl="5" w:tplc="04190005" w:tentative="1">
      <w:start w:val="1"/>
      <w:numFmt w:val="bullet"/>
      <w:lvlText w:val=""/>
      <w:lvlJc w:val="left"/>
      <w:pPr>
        <w:ind w:left="4804" w:hanging="360"/>
      </w:pPr>
      <w:rPr>
        <w:rFonts w:ascii="Wingdings" w:hAnsi="Wingdings" w:hint="default"/>
      </w:rPr>
    </w:lvl>
    <w:lvl w:ilvl="6" w:tplc="04190001" w:tentative="1">
      <w:start w:val="1"/>
      <w:numFmt w:val="bullet"/>
      <w:lvlText w:val=""/>
      <w:lvlJc w:val="left"/>
      <w:pPr>
        <w:ind w:left="5524" w:hanging="360"/>
      </w:pPr>
      <w:rPr>
        <w:rFonts w:ascii="Symbol" w:hAnsi="Symbol" w:hint="default"/>
      </w:rPr>
    </w:lvl>
    <w:lvl w:ilvl="7" w:tplc="04190003" w:tentative="1">
      <w:start w:val="1"/>
      <w:numFmt w:val="bullet"/>
      <w:lvlText w:val="o"/>
      <w:lvlJc w:val="left"/>
      <w:pPr>
        <w:ind w:left="6244" w:hanging="360"/>
      </w:pPr>
      <w:rPr>
        <w:rFonts w:ascii="Courier New" w:hAnsi="Courier New" w:hint="default"/>
      </w:rPr>
    </w:lvl>
    <w:lvl w:ilvl="8" w:tplc="04190005" w:tentative="1">
      <w:start w:val="1"/>
      <w:numFmt w:val="bullet"/>
      <w:lvlText w:val=""/>
      <w:lvlJc w:val="left"/>
      <w:pPr>
        <w:ind w:left="6964" w:hanging="360"/>
      </w:pPr>
      <w:rPr>
        <w:rFonts w:ascii="Wingdings" w:hAnsi="Wingdings" w:hint="default"/>
      </w:rPr>
    </w:lvl>
  </w:abstractNum>
  <w:abstractNum w:abstractNumId="19">
    <w:nsid w:val="64F1494C"/>
    <w:multiLevelType w:val="hybridMultilevel"/>
    <w:tmpl w:val="3E2C98BE"/>
    <w:lvl w:ilvl="0" w:tplc="0224816A">
      <w:start w:val="1"/>
      <w:numFmt w:val="decimal"/>
      <w:lvlText w:val="%1."/>
      <w:lvlJc w:val="left"/>
      <w:pPr>
        <w:tabs>
          <w:tab w:val="num" w:pos="1069"/>
        </w:tabs>
        <w:ind w:left="1069" w:hanging="360"/>
      </w:pPr>
      <w:rPr>
        <w:rFonts w:cs="Times New Roman" w:hint="default"/>
        <w:b/>
        <w:i/>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nsid w:val="67033C74"/>
    <w:multiLevelType w:val="hybridMultilevel"/>
    <w:tmpl w:val="DD581E5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BA26950"/>
    <w:multiLevelType w:val="hybridMultilevel"/>
    <w:tmpl w:val="ECAE77BC"/>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2">
    <w:nsid w:val="6F113B6B"/>
    <w:multiLevelType w:val="hybridMultilevel"/>
    <w:tmpl w:val="718213E4"/>
    <w:lvl w:ilvl="0" w:tplc="DF28BDB6">
      <w:start w:val="7"/>
      <w:numFmt w:val="bullet"/>
      <w:lvlText w:val=""/>
      <w:lvlJc w:val="left"/>
      <w:pPr>
        <w:tabs>
          <w:tab w:val="num" w:pos="1068"/>
        </w:tabs>
        <w:ind w:left="1068" w:hanging="360"/>
      </w:pPr>
      <w:rPr>
        <w:rFonts w:ascii="Symbol" w:eastAsia="Times New Roman"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nsid w:val="770133FE"/>
    <w:multiLevelType w:val="hybridMultilevel"/>
    <w:tmpl w:val="61020B96"/>
    <w:lvl w:ilvl="0" w:tplc="9B266D88">
      <w:start w:val="1"/>
      <w:numFmt w:val="decimal"/>
      <w:lvlText w:val="%1."/>
      <w:lvlJc w:val="left"/>
      <w:pPr>
        <w:tabs>
          <w:tab w:val="num" w:pos="1069"/>
        </w:tabs>
        <w:ind w:left="1069" w:hanging="360"/>
      </w:pPr>
      <w:rPr>
        <w:rFonts w:cs="Times New Roman" w:hint="default"/>
        <w:b/>
        <w:i/>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0"/>
    <w:lvlOverride w:ilvl="0">
      <w:lvl w:ilvl="0">
        <w:numFmt w:val="bullet"/>
        <w:lvlText w:val="•"/>
        <w:legacy w:legacy="1" w:legacySpace="0" w:legacyIndent="350"/>
        <w:lvlJc w:val="left"/>
        <w:rPr>
          <w:rFonts w:ascii="Arial" w:hAnsi="Arial" w:hint="default"/>
        </w:rPr>
      </w:lvl>
    </w:lvlOverride>
  </w:num>
  <w:num w:numId="2">
    <w:abstractNumId w:val="11"/>
  </w:num>
  <w:num w:numId="3">
    <w:abstractNumId w:val="9"/>
  </w:num>
  <w:num w:numId="4">
    <w:abstractNumId w:val="17"/>
  </w:num>
  <w:num w:numId="5">
    <w:abstractNumId w:val="23"/>
  </w:num>
  <w:num w:numId="6">
    <w:abstractNumId w:val="6"/>
  </w:num>
  <w:num w:numId="7">
    <w:abstractNumId w:val="19"/>
  </w:num>
  <w:num w:numId="8">
    <w:abstractNumId w:val="12"/>
  </w:num>
  <w:num w:numId="9">
    <w:abstractNumId w:val="14"/>
  </w:num>
  <w:num w:numId="10">
    <w:abstractNumId w:val="16"/>
  </w:num>
  <w:num w:numId="11">
    <w:abstractNumId w:val="8"/>
  </w:num>
  <w:num w:numId="12">
    <w:abstractNumId w:val="18"/>
  </w:num>
  <w:num w:numId="13">
    <w:abstractNumId w:val="22"/>
  </w:num>
  <w:num w:numId="14">
    <w:abstractNumId w:val="2"/>
  </w:num>
  <w:num w:numId="15">
    <w:abstractNumId w:val="1"/>
  </w:num>
  <w:num w:numId="16">
    <w:abstractNumId w:val="13"/>
  </w:num>
  <w:num w:numId="17">
    <w:abstractNumId w:val="20"/>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5"/>
  </w:num>
  <w:num w:numId="21">
    <w:abstractNumId w:val="7"/>
  </w:num>
  <w:num w:numId="22">
    <w:abstractNumId w:val="4"/>
  </w:num>
  <w:num w:numId="23">
    <w:abstractNumId w:val="3"/>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21BC"/>
    <w:rsid w:val="00001412"/>
    <w:rsid w:val="00044D37"/>
    <w:rsid w:val="00066F8E"/>
    <w:rsid w:val="00072438"/>
    <w:rsid w:val="000A2E81"/>
    <w:rsid w:val="001003A2"/>
    <w:rsid w:val="001138A0"/>
    <w:rsid w:val="00127811"/>
    <w:rsid w:val="0014199C"/>
    <w:rsid w:val="00147DFA"/>
    <w:rsid w:val="00170CFE"/>
    <w:rsid w:val="0018783C"/>
    <w:rsid w:val="00195FB5"/>
    <w:rsid w:val="001B51D5"/>
    <w:rsid w:val="001E45A5"/>
    <w:rsid w:val="00233B5F"/>
    <w:rsid w:val="002366AD"/>
    <w:rsid w:val="002619C6"/>
    <w:rsid w:val="0029345F"/>
    <w:rsid w:val="002F70EA"/>
    <w:rsid w:val="0030313C"/>
    <w:rsid w:val="00362192"/>
    <w:rsid w:val="003643B2"/>
    <w:rsid w:val="00366F4F"/>
    <w:rsid w:val="00382D13"/>
    <w:rsid w:val="003A37BB"/>
    <w:rsid w:val="003B0022"/>
    <w:rsid w:val="003B65BA"/>
    <w:rsid w:val="003C23B9"/>
    <w:rsid w:val="003E1B86"/>
    <w:rsid w:val="003F6C15"/>
    <w:rsid w:val="00420FEB"/>
    <w:rsid w:val="0044136A"/>
    <w:rsid w:val="004479E1"/>
    <w:rsid w:val="00460E07"/>
    <w:rsid w:val="00476887"/>
    <w:rsid w:val="004838A8"/>
    <w:rsid w:val="004A7156"/>
    <w:rsid w:val="004A7647"/>
    <w:rsid w:val="004B545F"/>
    <w:rsid w:val="004F7116"/>
    <w:rsid w:val="00517A5D"/>
    <w:rsid w:val="00531521"/>
    <w:rsid w:val="00560EA6"/>
    <w:rsid w:val="005A22C1"/>
    <w:rsid w:val="005B64C0"/>
    <w:rsid w:val="005D165E"/>
    <w:rsid w:val="005E1F14"/>
    <w:rsid w:val="00621186"/>
    <w:rsid w:val="0068390B"/>
    <w:rsid w:val="006911A5"/>
    <w:rsid w:val="006C2CFB"/>
    <w:rsid w:val="006F2347"/>
    <w:rsid w:val="007139CB"/>
    <w:rsid w:val="0071703F"/>
    <w:rsid w:val="007308CB"/>
    <w:rsid w:val="00732C91"/>
    <w:rsid w:val="00735242"/>
    <w:rsid w:val="00741212"/>
    <w:rsid w:val="00750F54"/>
    <w:rsid w:val="00762557"/>
    <w:rsid w:val="00762876"/>
    <w:rsid w:val="0076470D"/>
    <w:rsid w:val="00790F89"/>
    <w:rsid w:val="00791CFC"/>
    <w:rsid w:val="007B061C"/>
    <w:rsid w:val="007D18C5"/>
    <w:rsid w:val="007E369A"/>
    <w:rsid w:val="007E4186"/>
    <w:rsid w:val="008176A4"/>
    <w:rsid w:val="00820D77"/>
    <w:rsid w:val="00836EF2"/>
    <w:rsid w:val="00844119"/>
    <w:rsid w:val="00844A4A"/>
    <w:rsid w:val="008811F8"/>
    <w:rsid w:val="00882330"/>
    <w:rsid w:val="008B2A8D"/>
    <w:rsid w:val="008B67E8"/>
    <w:rsid w:val="008C24A7"/>
    <w:rsid w:val="008C437A"/>
    <w:rsid w:val="008C68DF"/>
    <w:rsid w:val="008C6CED"/>
    <w:rsid w:val="008E1823"/>
    <w:rsid w:val="008E2971"/>
    <w:rsid w:val="008F0DC5"/>
    <w:rsid w:val="008F478C"/>
    <w:rsid w:val="00912D55"/>
    <w:rsid w:val="00915DA3"/>
    <w:rsid w:val="00944356"/>
    <w:rsid w:val="009479B3"/>
    <w:rsid w:val="0095097F"/>
    <w:rsid w:val="0096041A"/>
    <w:rsid w:val="0096537B"/>
    <w:rsid w:val="00975CF7"/>
    <w:rsid w:val="00980D09"/>
    <w:rsid w:val="009A2B1D"/>
    <w:rsid w:val="009B051A"/>
    <w:rsid w:val="009F2327"/>
    <w:rsid w:val="00A05C1F"/>
    <w:rsid w:val="00A06132"/>
    <w:rsid w:val="00A167CD"/>
    <w:rsid w:val="00A22C6C"/>
    <w:rsid w:val="00A34119"/>
    <w:rsid w:val="00A5545C"/>
    <w:rsid w:val="00A622DA"/>
    <w:rsid w:val="00A83578"/>
    <w:rsid w:val="00AB5378"/>
    <w:rsid w:val="00AD5FC7"/>
    <w:rsid w:val="00AE6B58"/>
    <w:rsid w:val="00AF0424"/>
    <w:rsid w:val="00AF384E"/>
    <w:rsid w:val="00B02921"/>
    <w:rsid w:val="00B074D2"/>
    <w:rsid w:val="00B3029A"/>
    <w:rsid w:val="00B61B7A"/>
    <w:rsid w:val="00B847E5"/>
    <w:rsid w:val="00C10BA1"/>
    <w:rsid w:val="00C16D8E"/>
    <w:rsid w:val="00C21F4E"/>
    <w:rsid w:val="00C3057A"/>
    <w:rsid w:val="00C64D4F"/>
    <w:rsid w:val="00C82F3E"/>
    <w:rsid w:val="00C94D09"/>
    <w:rsid w:val="00C965F0"/>
    <w:rsid w:val="00CA2AC5"/>
    <w:rsid w:val="00CB3BDB"/>
    <w:rsid w:val="00CC6F00"/>
    <w:rsid w:val="00CE72E9"/>
    <w:rsid w:val="00D04610"/>
    <w:rsid w:val="00D478AD"/>
    <w:rsid w:val="00D704ED"/>
    <w:rsid w:val="00DC1BAE"/>
    <w:rsid w:val="00DC4A54"/>
    <w:rsid w:val="00E016D6"/>
    <w:rsid w:val="00E01E85"/>
    <w:rsid w:val="00E22480"/>
    <w:rsid w:val="00E24109"/>
    <w:rsid w:val="00E7753C"/>
    <w:rsid w:val="00E81552"/>
    <w:rsid w:val="00E8478B"/>
    <w:rsid w:val="00EF098D"/>
    <w:rsid w:val="00F40527"/>
    <w:rsid w:val="00F7541F"/>
    <w:rsid w:val="00F9339E"/>
    <w:rsid w:val="00FC046C"/>
    <w:rsid w:val="00FD2322"/>
    <w:rsid w:val="00FD7E13"/>
    <w:rsid w:val="00FF146A"/>
    <w:rsid w:val="00FF21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B1D"/>
    <w:pPr>
      <w:spacing w:after="200" w:line="276" w:lineRule="auto"/>
    </w:pPr>
    <w:rPr>
      <w:sz w:val="22"/>
      <w:szCs w:val="22"/>
      <w:lang w:eastAsia="en-US"/>
    </w:rPr>
  </w:style>
  <w:style w:type="paragraph" w:styleId="8">
    <w:name w:val="heading 8"/>
    <w:basedOn w:val="a"/>
    <w:next w:val="a"/>
    <w:link w:val="80"/>
    <w:uiPriority w:val="99"/>
    <w:qFormat/>
    <w:rsid w:val="002F70EA"/>
    <w:pPr>
      <w:keepNext/>
      <w:spacing w:after="0" w:line="240" w:lineRule="auto"/>
      <w:jc w:val="center"/>
      <w:outlineLvl w:val="7"/>
    </w:pPr>
    <w:rPr>
      <w:rFonts w:ascii="Times New Roman" w:eastAsia="Times New Roman" w:hAnsi="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9"/>
    <w:locked/>
    <w:rsid w:val="002F70EA"/>
    <w:rPr>
      <w:rFonts w:ascii="Times New Roman" w:hAnsi="Times New Roman" w:cs="Times New Roman"/>
      <w:b/>
      <w:bCs/>
      <w:sz w:val="24"/>
      <w:szCs w:val="24"/>
    </w:rPr>
  </w:style>
  <w:style w:type="paragraph" w:customStyle="1" w:styleId="2">
    <w:name w:val="стиль2"/>
    <w:basedOn w:val="a"/>
    <w:uiPriority w:val="99"/>
    <w:rsid w:val="009A2B1D"/>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List Paragraph"/>
    <w:basedOn w:val="a"/>
    <w:uiPriority w:val="99"/>
    <w:qFormat/>
    <w:rsid w:val="007308CB"/>
    <w:pPr>
      <w:ind w:left="720"/>
      <w:contextualSpacing/>
    </w:pPr>
  </w:style>
  <w:style w:type="paragraph" w:styleId="a4">
    <w:name w:val="footer"/>
    <w:basedOn w:val="a"/>
    <w:link w:val="a5"/>
    <w:uiPriority w:val="99"/>
    <w:rsid w:val="002F70EA"/>
    <w:pPr>
      <w:tabs>
        <w:tab w:val="center" w:pos="4677"/>
        <w:tab w:val="right" w:pos="9355"/>
      </w:tabs>
      <w:spacing w:after="0" w:line="240" w:lineRule="auto"/>
    </w:pPr>
    <w:rPr>
      <w:rFonts w:ascii="Times New Roman" w:eastAsia="Times New Roman" w:hAnsi="Times New Roman"/>
      <w:sz w:val="24"/>
      <w:szCs w:val="24"/>
      <w:lang w:val="en-US"/>
    </w:rPr>
  </w:style>
  <w:style w:type="character" w:customStyle="1" w:styleId="a5">
    <w:name w:val="Нижний колонтитул Знак"/>
    <w:basedOn w:val="a0"/>
    <w:link w:val="a4"/>
    <w:uiPriority w:val="99"/>
    <w:locked/>
    <w:rsid w:val="002F70EA"/>
    <w:rPr>
      <w:rFonts w:ascii="Times New Roman" w:hAnsi="Times New Roman" w:cs="Times New Roman"/>
      <w:sz w:val="24"/>
      <w:szCs w:val="24"/>
      <w:lang w:val="en-US"/>
    </w:rPr>
  </w:style>
  <w:style w:type="paragraph" w:styleId="3">
    <w:name w:val="Body Text Indent 3"/>
    <w:basedOn w:val="a"/>
    <w:link w:val="30"/>
    <w:uiPriority w:val="99"/>
    <w:rsid w:val="002F70EA"/>
    <w:pPr>
      <w:spacing w:after="0" w:line="360" w:lineRule="auto"/>
      <w:ind w:firstLine="360"/>
      <w:jc w:val="both"/>
    </w:pPr>
    <w:rPr>
      <w:rFonts w:ascii="Times New Roman" w:eastAsia="Times New Roman" w:hAnsi="Times New Roman"/>
      <w:sz w:val="28"/>
      <w:szCs w:val="24"/>
    </w:rPr>
  </w:style>
  <w:style w:type="character" w:customStyle="1" w:styleId="30">
    <w:name w:val="Основной текст с отступом 3 Знак"/>
    <w:basedOn w:val="a0"/>
    <w:link w:val="3"/>
    <w:uiPriority w:val="99"/>
    <w:locked/>
    <w:rsid w:val="002F70EA"/>
    <w:rPr>
      <w:rFonts w:ascii="Times New Roman" w:hAnsi="Times New Roman" w:cs="Times New Roman"/>
      <w:sz w:val="24"/>
      <w:szCs w:val="24"/>
    </w:rPr>
  </w:style>
  <w:style w:type="paragraph" w:styleId="a6">
    <w:name w:val="Normal (Web)"/>
    <w:basedOn w:val="a"/>
    <w:uiPriority w:val="99"/>
    <w:rsid w:val="002F70EA"/>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Strong"/>
    <w:basedOn w:val="a0"/>
    <w:uiPriority w:val="99"/>
    <w:qFormat/>
    <w:rsid w:val="002F70EA"/>
    <w:rPr>
      <w:rFonts w:cs="Times New Roman"/>
      <w:b/>
    </w:rPr>
  </w:style>
  <w:style w:type="table" w:styleId="a8">
    <w:name w:val="Table Grid"/>
    <w:basedOn w:val="a1"/>
    <w:uiPriority w:val="59"/>
    <w:locked/>
    <w:rsid w:val="006F2347"/>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header"/>
    <w:basedOn w:val="a"/>
    <w:link w:val="aa"/>
    <w:uiPriority w:val="99"/>
    <w:semiHidden/>
    <w:unhideWhenUsed/>
    <w:rsid w:val="00FC046C"/>
    <w:pPr>
      <w:tabs>
        <w:tab w:val="center" w:pos="4677"/>
        <w:tab w:val="right" w:pos="9355"/>
      </w:tabs>
    </w:pPr>
  </w:style>
  <w:style w:type="character" w:customStyle="1" w:styleId="aa">
    <w:name w:val="Верхний колонтитул Знак"/>
    <w:basedOn w:val="a0"/>
    <w:link w:val="a9"/>
    <w:uiPriority w:val="99"/>
    <w:semiHidden/>
    <w:rsid w:val="00FC046C"/>
    <w:rPr>
      <w:sz w:val="22"/>
      <w:szCs w:val="22"/>
      <w:lang w:eastAsia="en-US"/>
    </w:rPr>
  </w:style>
  <w:style w:type="paragraph" w:styleId="ab">
    <w:name w:val="Plain Text"/>
    <w:basedOn w:val="a"/>
    <w:link w:val="ac"/>
    <w:rsid w:val="007E4186"/>
    <w:pPr>
      <w:spacing w:after="0" w:line="240" w:lineRule="auto"/>
    </w:pPr>
    <w:rPr>
      <w:rFonts w:ascii="Courier New" w:eastAsia="Times New Roman" w:hAnsi="Courier New" w:cs="Courier New"/>
      <w:sz w:val="20"/>
      <w:szCs w:val="20"/>
      <w:lang w:eastAsia="ru-RU"/>
    </w:rPr>
  </w:style>
  <w:style w:type="character" w:customStyle="1" w:styleId="ac">
    <w:name w:val="Текст Знак"/>
    <w:basedOn w:val="a0"/>
    <w:link w:val="ab"/>
    <w:rsid w:val="007E4186"/>
    <w:rPr>
      <w:rFonts w:ascii="Courier New" w:eastAsia="Times New Roman" w:hAnsi="Courier New" w:cs="Courier New"/>
    </w:rPr>
  </w:style>
  <w:style w:type="paragraph" w:customStyle="1" w:styleId="Style8">
    <w:name w:val="Style8"/>
    <w:basedOn w:val="a"/>
    <w:uiPriority w:val="99"/>
    <w:rsid w:val="009B051A"/>
    <w:pPr>
      <w:widowControl w:val="0"/>
      <w:autoSpaceDE w:val="0"/>
      <w:autoSpaceDN w:val="0"/>
      <w:adjustRightInd w:val="0"/>
      <w:spacing w:after="0" w:line="300" w:lineRule="exact"/>
      <w:jc w:val="center"/>
    </w:pPr>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1359240872">
      <w:marLeft w:val="0"/>
      <w:marRight w:val="0"/>
      <w:marTop w:val="0"/>
      <w:marBottom w:val="0"/>
      <w:divBdr>
        <w:top w:val="none" w:sz="0" w:space="0" w:color="auto"/>
        <w:left w:val="none" w:sz="0" w:space="0" w:color="auto"/>
        <w:bottom w:val="none" w:sz="0" w:space="0" w:color="auto"/>
        <w:right w:val="none" w:sz="0" w:space="0" w:color="auto"/>
      </w:divBdr>
    </w:div>
    <w:div w:id="13592408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2576</TotalTime>
  <Pages>1</Pages>
  <Words>8918</Words>
  <Characters>50838</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Новикова</dc:creator>
  <cp:keywords/>
  <dc:description/>
  <cp:lastModifiedBy>Irina Fedorova</cp:lastModifiedBy>
  <cp:revision>59</cp:revision>
  <cp:lastPrinted>2017-05-22T17:51:00Z</cp:lastPrinted>
  <dcterms:created xsi:type="dcterms:W3CDTF">2012-10-09T18:46:00Z</dcterms:created>
  <dcterms:modified xsi:type="dcterms:W3CDTF">2017-05-26T18:07:00Z</dcterms:modified>
</cp:coreProperties>
</file>